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D72" w:rsidRPr="00813E2D" w:rsidRDefault="005E4D72" w:rsidP="00E23187">
      <w:pPr>
        <w:autoSpaceDE/>
        <w:spacing w:line="276" w:lineRule="auto"/>
        <w:jc w:val="right"/>
        <w:rPr>
          <w:rFonts w:ascii="Arial" w:hAnsi="Arial" w:cs="Arial"/>
          <w:i/>
          <w:sz w:val="20"/>
          <w:szCs w:val="20"/>
        </w:rPr>
      </w:pPr>
      <w:r w:rsidRPr="00813E2D">
        <w:rPr>
          <w:rFonts w:ascii="Arial" w:hAnsi="Arial" w:cs="Arial"/>
          <w:i/>
          <w:sz w:val="20"/>
          <w:szCs w:val="20"/>
        </w:rPr>
        <w:t>Załącznik nr 4 do Zarządzenia Nr…………..</w:t>
      </w:r>
    </w:p>
    <w:p w:rsidR="005E4D72" w:rsidRPr="00813E2D" w:rsidRDefault="005E4D72" w:rsidP="00E23187">
      <w:pPr>
        <w:autoSpaceDE/>
        <w:spacing w:line="276" w:lineRule="auto"/>
        <w:jc w:val="right"/>
        <w:rPr>
          <w:rFonts w:ascii="Arial" w:hAnsi="Arial" w:cs="Arial"/>
          <w:i/>
          <w:sz w:val="20"/>
          <w:szCs w:val="20"/>
        </w:rPr>
      </w:pPr>
    </w:p>
    <w:p w:rsidR="005E4D72" w:rsidRPr="00813E2D" w:rsidRDefault="005E4D72" w:rsidP="00E23187">
      <w:pPr>
        <w:autoSpaceDE/>
        <w:spacing w:line="276" w:lineRule="auto"/>
        <w:jc w:val="right"/>
        <w:rPr>
          <w:rFonts w:ascii="Arial" w:hAnsi="Arial" w:cs="Arial"/>
          <w:b/>
          <w:bCs/>
        </w:rPr>
      </w:pPr>
    </w:p>
    <w:p w:rsidR="005E4D72" w:rsidRPr="00813E2D" w:rsidRDefault="005E4D72" w:rsidP="00E23187">
      <w:pPr>
        <w:pStyle w:val="Nagwek1"/>
        <w:tabs>
          <w:tab w:val="left" w:pos="4962"/>
        </w:tabs>
        <w:spacing w:line="276" w:lineRule="auto"/>
        <w:rPr>
          <w:rFonts w:ascii="Arial" w:hAnsi="Arial" w:cs="Arial"/>
          <w:sz w:val="24"/>
          <w:szCs w:val="24"/>
        </w:rPr>
      </w:pPr>
      <w:r w:rsidRPr="00813E2D">
        <w:rPr>
          <w:rFonts w:ascii="Arial" w:hAnsi="Arial" w:cs="Arial"/>
          <w:b/>
          <w:bCs/>
          <w:sz w:val="24"/>
          <w:szCs w:val="24"/>
        </w:rPr>
        <w:t>KARTA KURSU</w:t>
      </w:r>
    </w:p>
    <w:p w:rsidR="005E4D72" w:rsidRPr="00813E2D" w:rsidRDefault="005E4D72" w:rsidP="00E23187">
      <w:pPr>
        <w:tabs>
          <w:tab w:val="left" w:pos="4962"/>
        </w:tabs>
        <w:autoSpaceDE/>
        <w:spacing w:line="276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985"/>
        <w:gridCol w:w="7655"/>
      </w:tblGrid>
      <w:tr w:rsidR="005E4D72" w:rsidRPr="00813E2D" w:rsidTr="00D835F3">
        <w:trPr>
          <w:trHeight w:val="397"/>
        </w:trPr>
        <w:tc>
          <w:tcPr>
            <w:tcW w:w="1985" w:type="dxa"/>
            <w:shd w:val="clear" w:color="auto" w:fill="DBE5F1"/>
            <w:vAlign w:val="center"/>
          </w:tcPr>
          <w:p w:rsidR="005E4D72" w:rsidRPr="00813E2D" w:rsidRDefault="005E4D72" w:rsidP="00E23187">
            <w:pPr>
              <w:tabs>
                <w:tab w:val="left" w:pos="4962"/>
              </w:tabs>
              <w:autoSpaceDE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E2D"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vAlign w:val="center"/>
          </w:tcPr>
          <w:p w:rsidR="005E4D72" w:rsidRPr="00813E2D" w:rsidRDefault="0073122A" w:rsidP="00E23187">
            <w:pPr>
              <w:pStyle w:val="Zawartotabeli"/>
              <w:tabs>
                <w:tab w:val="left" w:pos="4962"/>
              </w:tabs>
              <w:spacing w:before="60"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E2D">
              <w:rPr>
                <w:rFonts w:ascii="Arial" w:hAnsi="Arial" w:cs="Arial"/>
                <w:sz w:val="20"/>
                <w:szCs w:val="20"/>
              </w:rPr>
              <w:t>ZAGADNIENIA IKONOSFERY</w:t>
            </w:r>
          </w:p>
        </w:tc>
      </w:tr>
      <w:tr w:rsidR="005E4D72" w:rsidRPr="00813E2D" w:rsidTr="00D835F3">
        <w:trPr>
          <w:trHeight w:val="397"/>
        </w:trPr>
        <w:tc>
          <w:tcPr>
            <w:tcW w:w="1985" w:type="dxa"/>
            <w:shd w:val="clear" w:color="auto" w:fill="DBE5F1"/>
            <w:vAlign w:val="center"/>
          </w:tcPr>
          <w:p w:rsidR="005E4D72" w:rsidRPr="00813E2D" w:rsidRDefault="005E4D72" w:rsidP="00E23187">
            <w:pPr>
              <w:tabs>
                <w:tab w:val="left" w:pos="4962"/>
              </w:tabs>
              <w:autoSpaceDE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E2D"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vAlign w:val="center"/>
          </w:tcPr>
          <w:p w:rsidR="005E4D72" w:rsidRPr="00813E2D" w:rsidRDefault="00496678" w:rsidP="00E23187">
            <w:pPr>
              <w:pStyle w:val="Zawartotabeli"/>
              <w:tabs>
                <w:tab w:val="left" w:pos="4962"/>
              </w:tabs>
              <w:spacing w:before="60"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E2D">
              <w:rPr>
                <w:rFonts w:ascii="Arial" w:hAnsi="Arial" w:cs="Arial"/>
                <w:sz w:val="20"/>
                <w:szCs w:val="20"/>
              </w:rPr>
              <w:t xml:space="preserve">ISSUES </w:t>
            </w:r>
            <w:r w:rsidR="0073122A" w:rsidRPr="00813E2D">
              <w:rPr>
                <w:rFonts w:ascii="Arial" w:hAnsi="Arial" w:cs="Arial"/>
                <w:sz w:val="20"/>
                <w:szCs w:val="20"/>
              </w:rPr>
              <w:t>OF ICONOSPHERE</w:t>
            </w:r>
          </w:p>
        </w:tc>
      </w:tr>
    </w:tbl>
    <w:p w:rsidR="005E4D72" w:rsidRPr="00813E2D" w:rsidRDefault="005E4D72" w:rsidP="00E23187">
      <w:pPr>
        <w:tabs>
          <w:tab w:val="left" w:pos="4962"/>
        </w:tabs>
        <w:spacing w:line="276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189"/>
        <w:gridCol w:w="3190"/>
        <w:gridCol w:w="3261"/>
      </w:tblGrid>
      <w:tr w:rsidR="007062C7" w:rsidRPr="00813E2D" w:rsidTr="005203EB">
        <w:trPr>
          <w:cantSplit/>
        </w:trPr>
        <w:tc>
          <w:tcPr>
            <w:tcW w:w="3189" w:type="dxa"/>
            <w:vMerge w:val="restart"/>
            <w:shd w:val="clear" w:color="auto" w:fill="DBE5F1"/>
            <w:vAlign w:val="center"/>
          </w:tcPr>
          <w:p w:rsidR="007062C7" w:rsidRPr="00813E2D" w:rsidRDefault="007062C7" w:rsidP="005203E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E2D"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3190" w:type="dxa"/>
            <w:vMerge w:val="restart"/>
            <w:shd w:val="clear" w:color="auto" w:fill="auto"/>
            <w:vAlign w:val="center"/>
          </w:tcPr>
          <w:p w:rsidR="007062C7" w:rsidRPr="00813E2D" w:rsidRDefault="007062C7" w:rsidP="005203E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E2D">
              <w:rPr>
                <w:rFonts w:ascii="Arial" w:hAnsi="Arial" w:cs="Arial"/>
                <w:sz w:val="20"/>
                <w:szCs w:val="20"/>
              </w:rPr>
              <w:t>dr Agnieszka Daca</w:t>
            </w:r>
            <w:r w:rsidR="0038010F" w:rsidRPr="00813E2D">
              <w:rPr>
                <w:rFonts w:ascii="Arial" w:hAnsi="Arial" w:cs="Arial"/>
                <w:sz w:val="20"/>
                <w:szCs w:val="20"/>
              </w:rPr>
              <w:br/>
              <w:t>dr Bernadeta Stano</w:t>
            </w:r>
          </w:p>
        </w:tc>
        <w:tc>
          <w:tcPr>
            <w:tcW w:w="3261" w:type="dxa"/>
            <w:shd w:val="clear" w:color="auto" w:fill="DBE5F1"/>
            <w:vAlign w:val="center"/>
          </w:tcPr>
          <w:p w:rsidR="007062C7" w:rsidRPr="00813E2D" w:rsidRDefault="007062C7" w:rsidP="005203E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E2D">
              <w:rPr>
                <w:rFonts w:ascii="Arial" w:hAnsi="Arial" w:cs="Arial"/>
                <w:sz w:val="20"/>
                <w:szCs w:val="20"/>
              </w:rPr>
              <w:t>Zespół dydaktyczny</w:t>
            </w:r>
          </w:p>
        </w:tc>
      </w:tr>
      <w:tr w:rsidR="007062C7" w:rsidRPr="00813E2D" w:rsidTr="005203EB">
        <w:trPr>
          <w:cantSplit/>
          <w:trHeight w:val="344"/>
        </w:trPr>
        <w:tc>
          <w:tcPr>
            <w:tcW w:w="3189" w:type="dxa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:rsidR="007062C7" w:rsidRPr="00813E2D" w:rsidRDefault="007062C7" w:rsidP="005203E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:rsidR="007062C7" w:rsidRPr="00813E2D" w:rsidRDefault="007062C7" w:rsidP="005203E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7062C7" w:rsidRPr="00813E2D" w:rsidRDefault="007062C7" w:rsidP="005203E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62C7" w:rsidRPr="00813E2D" w:rsidTr="005203EB">
        <w:trPr>
          <w:cantSplit/>
          <w:trHeight w:val="57"/>
        </w:trPr>
        <w:tc>
          <w:tcPr>
            <w:tcW w:w="31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062C7" w:rsidRPr="00813E2D" w:rsidRDefault="007062C7" w:rsidP="005203E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tcBorders>
              <w:left w:val="nil"/>
            </w:tcBorders>
            <w:shd w:val="clear" w:color="auto" w:fill="auto"/>
            <w:vAlign w:val="center"/>
          </w:tcPr>
          <w:p w:rsidR="007062C7" w:rsidRPr="00813E2D" w:rsidRDefault="007062C7" w:rsidP="005203E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7062C7" w:rsidRPr="00813E2D" w:rsidRDefault="007062C7" w:rsidP="005203E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62C7" w:rsidRPr="00813E2D" w:rsidTr="005203EB">
        <w:trPr>
          <w:cantSplit/>
        </w:trPr>
        <w:tc>
          <w:tcPr>
            <w:tcW w:w="3189" w:type="dxa"/>
            <w:shd w:val="clear" w:color="auto" w:fill="DBE5F1"/>
            <w:vAlign w:val="center"/>
          </w:tcPr>
          <w:p w:rsidR="007062C7" w:rsidRPr="00813E2D" w:rsidRDefault="007062C7" w:rsidP="005203E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E2D"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7062C7" w:rsidRPr="00813E2D" w:rsidRDefault="00DB3C19" w:rsidP="005203E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E2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7062C7" w:rsidRPr="00813E2D" w:rsidRDefault="007062C7" w:rsidP="005203E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E4D72" w:rsidRPr="00813E2D" w:rsidRDefault="005E4D72" w:rsidP="00E23187">
      <w:pPr>
        <w:spacing w:line="276" w:lineRule="auto"/>
        <w:rPr>
          <w:rFonts w:ascii="Arial" w:hAnsi="Arial" w:cs="Arial"/>
          <w:sz w:val="20"/>
          <w:szCs w:val="20"/>
        </w:rPr>
      </w:pPr>
    </w:p>
    <w:p w:rsidR="007062C7" w:rsidRPr="00813E2D" w:rsidRDefault="007062C7" w:rsidP="00E23187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5E4D72" w:rsidRPr="00813E2D" w:rsidRDefault="005E4D72" w:rsidP="00E23187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813E2D">
        <w:rPr>
          <w:rFonts w:ascii="Arial" w:hAnsi="Arial" w:cs="Arial"/>
          <w:b/>
          <w:sz w:val="20"/>
          <w:szCs w:val="20"/>
        </w:rPr>
        <w:t>Opis kursu (cele kształcenia)</w:t>
      </w:r>
    </w:p>
    <w:p w:rsidR="005E4D72" w:rsidRPr="00813E2D" w:rsidRDefault="005E4D72" w:rsidP="00E23187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9640"/>
      </w:tblGrid>
      <w:tr w:rsidR="005E4D72" w:rsidRPr="00813E2D" w:rsidTr="002C4577">
        <w:trPr>
          <w:trHeight w:val="1701"/>
        </w:trPr>
        <w:tc>
          <w:tcPr>
            <w:tcW w:w="9640" w:type="dxa"/>
          </w:tcPr>
          <w:p w:rsidR="00CE761A" w:rsidRPr="00813E2D" w:rsidRDefault="00251A8F" w:rsidP="00251A8F">
            <w:pPr>
              <w:pStyle w:val="Tekstpodstawowy"/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13E2D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="00C528C8" w:rsidRPr="00813E2D">
              <w:rPr>
                <w:rFonts w:ascii="Arial" w:hAnsi="Arial" w:cs="Arial"/>
                <w:bCs/>
                <w:sz w:val="20"/>
                <w:szCs w:val="20"/>
              </w:rPr>
              <w:t xml:space="preserve">Kurs obejmuje </w:t>
            </w:r>
            <w:r w:rsidR="002D7CC4" w:rsidRPr="00813E2D">
              <w:rPr>
                <w:rFonts w:ascii="Arial" w:hAnsi="Arial" w:cs="Arial"/>
                <w:bCs/>
                <w:sz w:val="20"/>
                <w:szCs w:val="20"/>
              </w:rPr>
              <w:t xml:space="preserve">zagadnienia </w:t>
            </w:r>
            <w:r w:rsidR="00DB3C19" w:rsidRPr="00813E2D">
              <w:rPr>
                <w:rFonts w:ascii="Arial" w:hAnsi="Arial" w:cs="Arial"/>
                <w:bCs/>
                <w:sz w:val="20"/>
                <w:szCs w:val="20"/>
              </w:rPr>
              <w:t>doty</w:t>
            </w:r>
            <w:r w:rsidRPr="00813E2D">
              <w:rPr>
                <w:rFonts w:ascii="Arial" w:hAnsi="Arial" w:cs="Arial"/>
                <w:bCs/>
                <w:sz w:val="20"/>
                <w:szCs w:val="20"/>
              </w:rPr>
              <w:t xml:space="preserve">czące </w:t>
            </w:r>
            <w:r w:rsidR="00CE761A" w:rsidRPr="00813E2D">
              <w:rPr>
                <w:rFonts w:ascii="Arial" w:hAnsi="Arial" w:cs="Arial"/>
                <w:bCs/>
                <w:sz w:val="20"/>
                <w:szCs w:val="20"/>
              </w:rPr>
              <w:t>współczesnej ikonosfery</w:t>
            </w:r>
            <w:r w:rsidR="00C528C8" w:rsidRPr="00813E2D">
              <w:rPr>
                <w:rFonts w:ascii="Arial" w:hAnsi="Arial" w:cs="Arial"/>
                <w:bCs/>
                <w:sz w:val="20"/>
                <w:szCs w:val="20"/>
              </w:rPr>
              <w:t xml:space="preserve">, powiązane z nią lub jej przeciwstawiane zjawiska </w:t>
            </w:r>
            <w:r w:rsidR="0020649A" w:rsidRPr="00813E2D">
              <w:rPr>
                <w:rFonts w:ascii="Arial" w:hAnsi="Arial" w:cs="Arial"/>
                <w:bCs/>
                <w:sz w:val="20"/>
                <w:szCs w:val="20"/>
              </w:rPr>
              <w:t xml:space="preserve">takie </w:t>
            </w:r>
            <w:r w:rsidR="00C528C8" w:rsidRPr="00813E2D">
              <w:rPr>
                <w:rFonts w:ascii="Arial" w:hAnsi="Arial" w:cs="Arial"/>
                <w:bCs/>
                <w:sz w:val="20"/>
                <w:szCs w:val="20"/>
              </w:rPr>
              <w:t>jak: „cywilizacja obrazu”, kultura masowa czy logosfera.</w:t>
            </w:r>
            <w:r w:rsidRPr="00813E2D">
              <w:rPr>
                <w:rFonts w:ascii="Arial" w:hAnsi="Arial" w:cs="Arial"/>
                <w:bCs/>
                <w:sz w:val="20"/>
                <w:szCs w:val="20"/>
              </w:rPr>
              <w:t xml:space="preserve"> Chronologiczny </w:t>
            </w:r>
            <w:r w:rsidR="00C528C8" w:rsidRPr="00813E2D">
              <w:rPr>
                <w:rFonts w:ascii="Arial" w:hAnsi="Arial" w:cs="Arial"/>
                <w:bCs/>
                <w:sz w:val="20"/>
                <w:szCs w:val="20"/>
              </w:rPr>
              <w:t>układ zagadnień omawianych w ramach wykładó</w:t>
            </w:r>
            <w:r w:rsidR="0020649A" w:rsidRPr="00813E2D">
              <w:rPr>
                <w:rFonts w:ascii="Arial" w:hAnsi="Arial" w:cs="Arial"/>
                <w:bCs/>
                <w:sz w:val="20"/>
                <w:szCs w:val="20"/>
              </w:rPr>
              <w:t>w</w:t>
            </w:r>
            <w:r w:rsidR="008C0CE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0649A" w:rsidRPr="00813E2D">
              <w:rPr>
                <w:rFonts w:ascii="Arial" w:hAnsi="Arial" w:cs="Arial"/>
                <w:bCs/>
                <w:sz w:val="20"/>
                <w:szCs w:val="20"/>
              </w:rPr>
              <w:t>wskazuje</w:t>
            </w:r>
            <w:r w:rsidR="008C0CE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DB3C19" w:rsidRPr="00813E2D">
              <w:rPr>
                <w:rFonts w:ascii="Arial" w:hAnsi="Arial" w:cs="Arial"/>
                <w:bCs/>
                <w:sz w:val="20"/>
                <w:szCs w:val="20"/>
              </w:rPr>
              <w:t>kierunki</w:t>
            </w:r>
            <w:r w:rsidR="008C0CE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DB3C19" w:rsidRPr="00813E2D">
              <w:rPr>
                <w:rFonts w:ascii="Arial" w:hAnsi="Arial" w:cs="Arial"/>
                <w:bCs/>
                <w:sz w:val="20"/>
                <w:szCs w:val="20"/>
              </w:rPr>
              <w:t>zmian zachodzących w języku sztuki</w:t>
            </w:r>
            <w:r w:rsidR="006462EF" w:rsidRPr="00813E2D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="008C0CE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0649A" w:rsidRPr="00813E2D">
              <w:rPr>
                <w:rFonts w:ascii="Arial" w:hAnsi="Arial" w:cs="Arial"/>
                <w:bCs/>
                <w:sz w:val="20"/>
                <w:szCs w:val="20"/>
              </w:rPr>
              <w:t>wpływ eksperymentów</w:t>
            </w:r>
            <w:r w:rsidR="006462EF" w:rsidRPr="00813E2D">
              <w:rPr>
                <w:rFonts w:ascii="Arial" w:hAnsi="Arial" w:cs="Arial"/>
                <w:bCs/>
                <w:sz w:val="20"/>
                <w:szCs w:val="20"/>
              </w:rPr>
              <w:t xml:space="preserve"> na polu</w:t>
            </w:r>
            <w:r w:rsidR="0020649A" w:rsidRPr="00813E2D">
              <w:rPr>
                <w:rFonts w:ascii="Arial" w:hAnsi="Arial" w:cs="Arial"/>
                <w:bCs/>
                <w:sz w:val="20"/>
                <w:szCs w:val="20"/>
              </w:rPr>
              <w:t xml:space="preserve"> sztuk wizualnych</w:t>
            </w:r>
            <w:r w:rsidR="006462EF" w:rsidRPr="00813E2D">
              <w:rPr>
                <w:rFonts w:ascii="Arial" w:hAnsi="Arial" w:cs="Arial"/>
                <w:bCs/>
                <w:sz w:val="20"/>
                <w:szCs w:val="20"/>
              </w:rPr>
              <w:t xml:space="preserve"> na reinterpretację tradycji artystycznej i  koncepcji świ</w:t>
            </w:r>
            <w:r w:rsidR="0020649A" w:rsidRPr="00813E2D">
              <w:rPr>
                <w:rFonts w:ascii="Arial" w:hAnsi="Arial" w:cs="Arial"/>
                <w:bCs/>
                <w:sz w:val="20"/>
                <w:szCs w:val="20"/>
              </w:rPr>
              <w:t>ata wyrażonego</w:t>
            </w:r>
            <w:r w:rsidR="006462EF" w:rsidRPr="00813E2D">
              <w:rPr>
                <w:rFonts w:ascii="Arial" w:hAnsi="Arial" w:cs="Arial"/>
                <w:bCs/>
                <w:sz w:val="20"/>
                <w:szCs w:val="20"/>
              </w:rPr>
              <w:t xml:space="preserve"> w przekazie ikonicznym. </w:t>
            </w:r>
            <w:r w:rsidR="0020649A" w:rsidRPr="00813E2D">
              <w:rPr>
                <w:rFonts w:ascii="Arial" w:hAnsi="Arial" w:cs="Arial"/>
                <w:bCs/>
                <w:sz w:val="20"/>
                <w:szCs w:val="20"/>
              </w:rPr>
              <w:t xml:space="preserve">Zwraca się też uwagę na praktyczne wykorzystanie ikonosfery </w:t>
            </w:r>
            <w:r w:rsidRPr="00813E2D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="0020649A" w:rsidRPr="00813E2D">
              <w:rPr>
                <w:rFonts w:ascii="Arial" w:hAnsi="Arial" w:cs="Arial"/>
                <w:bCs/>
                <w:sz w:val="20"/>
                <w:szCs w:val="20"/>
              </w:rPr>
              <w:t>w mediach, reklamie i graffiti.</w:t>
            </w:r>
          </w:p>
          <w:p w:rsidR="00DB3C19" w:rsidRPr="00813E2D" w:rsidRDefault="0020649A" w:rsidP="00251A8F">
            <w:pPr>
              <w:pStyle w:val="Tekstpodstawowy"/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13E2D">
              <w:rPr>
                <w:rFonts w:ascii="Arial" w:hAnsi="Arial" w:cs="Arial"/>
                <w:bCs/>
                <w:sz w:val="20"/>
                <w:szCs w:val="20"/>
              </w:rPr>
              <w:t>Szczegółowo o</w:t>
            </w:r>
            <w:r w:rsidR="006462EF" w:rsidRPr="00813E2D">
              <w:rPr>
                <w:rFonts w:ascii="Arial" w:hAnsi="Arial" w:cs="Arial"/>
                <w:bCs/>
                <w:sz w:val="20"/>
                <w:szCs w:val="20"/>
              </w:rPr>
              <w:t>mawiane są  aktualne strategie obrazowania na gruncie sztuk wizualnych</w:t>
            </w:r>
            <w:r w:rsidR="00C528C8" w:rsidRPr="00813E2D">
              <w:rPr>
                <w:rFonts w:ascii="Arial" w:hAnsi="Arial" w:cs="Arial"/>
                <w:bCs/>
                <w:sz w:val="20"/>
                <w:szCs w:val="20"/>
              </w:rPr>
              <w:t xml:space="preserve"> w oparciu </w:t>
            </w:r>
            <w:r w:rsidR="00251A8F" w:rsidRPr="00813E2D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="00C528C8" w:rsidRPr="00813E2D">
              <w:rPr>
                <w:rFonts w:ascii="Arial" w:hAnsi="Arial" w:cs="Arial"/>
                <w:bCs/>
                <w:sz w:val="20"/>
                <w:szCs w:val="20"/>
              </w:rPr>
              <w:t>o wybrane przykłady dzieł i działań artystycznych w Krakowie w XX i XXI wieku</w:t>
            </w:r>
            <w:r w:rsidR="006462EF" w:rsidRPr="00813E2D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CE761A" w:rsidRPr="00813E2D" w:rsidRDefault="00146E26" w:rsidP="00251A8F">
            <w:pPr>
              <w:pStyle w:val="Tekstpodstawowy"/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13E2D">
              <w:rPr>
                <w:rFonts w:ascii="Arial" w:hAnsi="Arial" w:cs="Arial"/>
                <w:bCs/>
                <w:sz w:val="20"/>
                <w:szCs w:val="20"/>
              </w:rPr>
              <w:t xml:space="preserve">Zajęcia umożliwiają studentowi zdobycie umiejętności </w:t>
            </w:r>
            <w:r w:rsidR="00CE761A" w:rsidRPr="00813E2D">
              <w:rPr>
                <w:rFonts w:ascii="Arial" w:hAnsi="Arial" w:cs="Arial"/>
                <w:bCs/>
                <w:sz w:val="20"/>
                <w:szCs w:val="20"/>
              </w:rPr>
              <w:t>diagnozowania</w:t>
            </w:r>
            <w:r w:rsidR="008C0CE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CE761A" w:rsidRPr="00813E2D">
              <w:rPr>
                <w:rFonts w:ascii="Arial" w:hAnsi="Arial" w:cs="Arial"/>
                <w:bCs/>
                <w:sz w:val="20"/>
                <w:szCs w:val="20"/>
              </w:rPr>
              <w:t xml:space="preserve">sfery przekazu ikonicznego </w:t>
            </w:r>
            <w:r w:rsidR="00251A8F" w:rsidRPr="00813E2D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="00CE761A" w:rsidRPr="00813E2D">
              <w:rPr>
                <w:rFonts w:ascii="Arial" w:hAnsi="Arial" w:cs="Arial"/>
                <w:bCs/>
                <w:sz w:val="20"/>
                <w:szCs w:val="20"/>
              </w:rPr>
              <w:t xml:space="preserve">na poziomie </w:t>
            </w:r>
            <w:r w:rsidRPr="00813E2D">
              <w:rPr>
                <w:rFonts w:ascii="Arial" w:hAnsi="Arial" w:cs="Arial"/>
                <w:bCs/>
                <w:sz w:val="20"/>
                <w:szCs w:val="20"/>
              </w:rPr>
              <w:t>t</w:t>
            </w:r>
            <w:r w:rsidR="009D7E2A" w:rsidRPr="00813E2D">
              <w:rPr>
                <w:rFonts w:ascii="Arial" w:hAnsi="Arial" w:cs="Arial"/>
                <w:bCs/>
                <w:sz w:val="20"/>
                <w:szCs w:val="20"/>
              </w:rPr>
              <w:t>worzenia obrazu</w:t>
            </w:r>
            <w:r w:rsidR="00C528C8" w:rsidRPr="00813E2D">
              <w:rPr>
                <w:rFonts w:ascii="Arial" w:hAnsi="Arial" w:cs="Arial"/>
                <w:bCs/>
                <w:sz w:val="20"/>
                <w:szCs w:val="20"/>
              </w:rPr>
              <w:t xml:space="preserve"> oraz</w:t>
            </w:r>
            <w:r w:rsidR="008C0CE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813E2D">
              <w:rPr>
                <w:rFonts w:ascii="Arial" w:hAnsi="Arial" w:cs="Arial"/>
                <w:bCs/>
                <w:sz w:val="20"/>
                <w:szCs w:val="20"/>
              </w:rPr>
              <w:t>jego odbioru</w:t>
            </w:r>
            <w:r w:rsidR="00CE761A" w:rsidRPr="00813E2D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251A8F" w:rsidRPr="00813E2D" w:rsidRDefault="00775F9E" w:rsidP="00251A8F">
            <w:pPr>
              <w:pStyle w:val="Tekstpodstawowy"/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13E2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* kurs prowadzony jest w języku p</w:t>
            </w:r>
            <w:r w:rsidR="00251A8F" w:rsidRPr="00813E2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olskim, w systemie hybrydowym: </w:t>
            </w:r>
            <w:r w:rsidRPr="00813E2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50% stacjonarnie (ćwiczenia) + 50% online (wykłady i konsultacje)</w:t>
            </w:r>
          </w:p>
        </w:tc>
      </w:tr>
    </w:tbl>
    <w:p w:rsidR="005E4D72" w:rsidRPr="00813E2D" w:rsidRDefault="005E4D72" w:rsidP="00E23187">
      <w:pPr>
        <w:spacing w:line="276" w:lineRule="auto"/>
        <w:rPr>
          <w:rFonts w:ascii="Arial" w:hAnsi="Arial" w:cs="Arial"/>
          <w:sz w:val="20"/>
          <w:szCs w:val="20"/>
        </w:rPr>
      </w:pPr>
    </w:p>
    <w:p w:rsidR="005E4D72" w:rsidRPr="00813E2D" w:rsidRDefault="005E4D72" w:rsidP="00E23187">
      <w:pPr>
        <w:spacing w:line="276" w:lineRule="auto"/>
        <w:rPr>
          <w:rFonts w:ascii="Arial" w:hAnsi="Arial" w:cs="Arial"/>
          <w:sz w:val="20"/>
          <w:szCs w:val="20"/>
        </w:rPr>
      </w:pPr>
    </w:p>
    <w:p w:rsidR="00D835F3" w:rsidRPr="00813E2D" w:rsidRDefault="00D835F3" w:rsidP="00E23187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5E4D72" w:rsidRPr="00813E2D" w:rsidRDefault="005E4D72" w:rsidP="00E23187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813E2D">
        <w:rPr>
          <w:rFonts w:ascii="Arial" w:hAnsi="Arial" w:cs="Arial"/>
          <w:b/>
          <w:sz w:val="20"/>
          <w:szCs w:val="20"/>
        </w:rPr>
        <w:t>Warunki wstępne</w:t>
      </w:r>
    </w:p>
    <w:p w:rsidR="00D835F3" w:rsidRPr="00813E2D" w:rsidRDefault="00D835F3" w:rsidP="00E23187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41"/>
        <w:gridCol w:w="7699"/>
      </w:tblGrid>
      <w:tr w:rsidR="005E4D72" w:rsidRPr="00813E2D" w:rsidTr="002D7CC4">
        <w:trPr>
          <w:trHeight w:val="567"/>
        </w:trPr>
        <w:tc>
          <w:tcPr>
            <w:tcW w:w="1941" w:type="dxa"/>
            <w:shd w:val="clear" w:color="auto" w:fill="DBE5F1"/>
            <w:vAlign w:val="center"/>
          </w:tcPr>
          <w:p w:rsidR="005E4D72" w:rsidRPr="00813E2D" w:rsidRDefault="005E4D72" w:rsidP="00E23187">
            <w:pPr>
              <w:autoSpaceDE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E2D"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699" w:type="dxa"/>
            <w:vAlign w:val="center"/>
          </w:tcPr>
          <w:p w:rsidR="004363C2" w:rsidRPr="00813E2D" w:rsidRDefault="00B7576C" w:rsidP="00E231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13E2D">
              <w:rPr>
                <w:rFonts w:ascii="Arial" w:hAnsi="Arial" w:cs="Arial"/>
                <w:sz w:val="20"/>
                <w:szCs w:val="20"/>
              </w:rPr>
              <w:t>B</w:t>
            </w:r>
            <w:r w:rsidR="002D7CC4" w:rsidRPr="00813E2D">
              <w:rPr>
                <w:rFonts w:ascii="Arial" w:hAnsi="Arial" w:cs="Arial"/>
                <w:sz w:val="20"/>
                <w:szCs w:val="20"/>
              </w:rPr>
              <w:t>rak</w:t>
            </w:r>
          </w:p>
        </w:tc>
      </w:tr>
      <w:tr w:rsidR="005E4D72" w:rsidRPr="00813E2D" w:rsidTr="002D7CC4">
        <w:trPr>
          <w:trHeight w:val="567"/>
        </w:trPr>
        <w:tc>
          <w:tcPr>
            <w:tcW w:w="1941" w:type="dxa"/>
            <w:shd w:val="clear" w:color="auto" w:fill="DBE5F1"/>
            <w:vAlign w:val="center"/>
          </w:tcPr>
          <w:p w:rsidR="005E4D72" w:rsidRPr="00813E2D" w:rsidRDefault="005E4D72" w:rsidP="00E23187">
            <w:pPr>
              <w:autoSpaceDE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E2D"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vAlign w:val="center"/>
          </w:tcPr>
          <w:p w:rsidR="00D466AC" w:rsidRPr="00813E2D" w:rsidRDefault="00B7576C" w:rsidP="00E231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13E2D">
              <w:rPr>
                <w:rFonts w:ascii="Arial" w:hAnsi="Arial" w:cs="Arial"/>
                <w:sz w:val="20"/>
                <w:szCs w:val="20"/>
              </w:rPr>
              <w:t>B</w:t>
            </w:r>
            <w:r w:rsidR="002D7CC4" w:rsidRPr="00813E2D">
              <w:rPr>
                <w:rFonts w:ascii="Arial" w:hAnsi="Arial" w:cs="Arial"/>
                <w:sz w:val="20"/>
                <w:szCs w:val="20"/>
              </w:rPr>
              <w:t>rak</w:t>
            </w:r>
          </w:p>
        </w:tc>
      </w:tr>
      <w:tr w:rsidR="005E4D72" w:rsidRPr="00813E2D" w:rsidTr="00D835F3">
        <w:trPr>
          <w:trHeight w:val="283"/>
        </w:trPr>
        <w:tc>
          <w:tcPr>
            <w:tcW w:w="1941" w:type="dxa"/>
            <w:shd w:val="clear" w:color="auto" w:fill="DBE5F1"/>
            <w:vAlign w:val="center"/>
          </w:tcPr>
          <w:p w:rsidR="005E4D72" w:rsidRPr="00813E2D" w:rsidRDefault="005E4D72" w:rsidP="00E23187">
            <w:pPr>
              <w:autoSpaceDE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E2D"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699" w:type="dxa"/>
            <w:vAlign w:val="center"/>
          </w:tcPr>
          <w:p w:rsidR="005E4D72" w:rsidRPr="00813E2D" w:rsidRDefault="002D7CC4" w:rsidP="00E23187">
            <w:pPr>
              <w:autoSpaceDE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13E2D">
              <w:rPr>
                <w:rFonts w:ascii="Arial" w:hAnsi="Arial" w:cs="Arial"/>
                <w:sz w:val="20"/>
                <w:szCs w:val="20"/>
              </w:rPr>
              <w:t>–</w:t>
            </w:r>
          </w:p>
        </w:tc>
      </w:tr>
    </w:tbl>
    <w:p w:rsidR="007062C7" w:rsidRPr="00813E2D" w:rsidRDefault="007062C7" w:rsidP="00E23187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867B68" w:rsidRPr="00813E2D" w:rsidRDefault="00867B68" w:rsidP="00E23187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6462EF" w:rsidRPr="00813E2D" w:rsidRDefault="006462EF" w:rsidP="00E23187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251A8F" w:rsidRPr="00813E2D" w:rsidRDefault="00251A8F" w:rsidP="00E23187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5E4D72" w:rsidRPr="00813E2D" w:rsidRDefault="005E4D72" w:rsidP="00E23187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813E2D">
        <w:rPr>
          <w:rFonts w:ascii="Arial" w:hAnsi="Arial" w:cs="Arial"/>
          <w:b/>
          <w:sz w:val="20"/>
          <w:szCs w:val="20"/>
        </w:rPr>
        <w:lastRenderedPageBreak/>
        <w:t xml:space="preserve">Efekty kształcenia </w:t>
      </w:r>
    </w:p>
    <w:p w:rsidR="005E4D72" w:rsidRPr="00813E2D" w:rsidRDefault="005E4D72" w:rsidP="00E23187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1979"/>
        <w:gridCol w:w="5534"/>
        <w:gridCol w:w="2127"/>
      </w:tblGrid>
      <w:tr w:rsidR="005E4D72" w:rsidRPr="00813E2D" w:rsidTr="00D835F3">
        <w:trPr>
          <w:cantSplit/>
          <w:trHeight w:val="93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:rsidR="005E4D72" w:rsidRPr="00813E2D" w:rsidRDefault="005E4D72" w:rsidP="009D11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E2D"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5534" w:type="dxa"/>
            <w:shd w:val="clear" w:color="auto" w:fill="DBE5F1"/>
            <w:vAlign w:val="center"/>
          </w:tcPr>
          <w:p w:rsidR="005E4D72" w:rsidRPr="00813E2D" w:rsidRDefault="005E4D72" w:rsidP="009D11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E2D"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127" w:type="dxa"/>
            <w:shd w:val="clear" w:color="auto" w:fill="DBE5F1"/>
            <w:vAlign w:val="center"/>
          </w:tcPr>
          <w:p w:rsidR="005E4D72" w:rsidRPr="00813E2D" w:rsidRDefault="005E4D72" w:rsidP="009D11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E2D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5E4D72" w:rsidRPr="00813E2D" w:rsidTr="00D835F3">
        <w:trPr>
          <w:cantSplit/>
          <w:trHeight w:val="1531"/>
        </w:trPr>
        <w:tc>
          <w:tcPr>
            <w:tcW w:w="1979" w:type="dxa"/>
            <w:vMerge/>
          </w:tcPr>
          <w:p w:rsidR="005E4D72" w:rsidRPr="00813E2D" w:rsidRDefault="005E4D72" w:rsidP="009D11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4" w:type="dxa"/>
          </w:tcPr>
          <w:p w:rsidR="00575D25" w:rsidRPr="00813E2D" w:rsidRDefault="00575D25" w:rsidP="009D11DE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</w:p>
          <w:p w:rsidR="002D7CC4" w:rsidRPr="00813E2D" w:rsidRDefault="002D7CC4" w:rsidP="009D11DE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 w:rsidRPr="00813E2D">
              <w:rPr>
                <w:rFonts w:ascii="Arial" w:hAnsi="Arial" w:cs="Arial"/>
                <w:sz w:val="20"/>
                <w:szCs w:val="20"/>
              </w:rPr>
              <w:t xml:space="preserve">W01 – znajomość terminologii dotyczącej </w:t>
            </w:r>
            <w:r w:rsidR="006462EF" w:rsidRPr="00813E2D">
              <w:rPr>
                <w:rFonts w:ascii="Arial" w:hAnsi="Arial" w:cs="Arial"/>
                <w:sz w:val="20"/>
                <w:szCs w:val="20"/>
              </w:rPr>
              <w:t>współczesnej ikonosfery</w:t>
            </w:r>
          </w:p>
          <w:p w:rsidR="006462EF" w:rsidRPr="00813E2D" w:rsidRDefault="006462EF" w:rsidP="009D11DE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</w:p>
          <w:p w:rsidR="002D7CC4" w:rsidRPr="00813E2D" w:rsidRDefault="002D7CC4" w:rsidP="009D11DE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 w:rsidRPr="00813E2D">
              <w:rPr>
                <w:rFonts w:ascii="Arial" w:hAnsi="Arial" w:cs="Arial"/>
                <w:sz w:val="20"/>
                <w:szCs w:val="20"/>
              </w:rPr>
              <w:t xml:space="preserve">W02 – znajomość zasad </w:t>
            </w:r>
            <w:r w:rsidR="009326C4" w:rsidRPr="00813E2D">
              <w:rPr>
                <w:rFonts w:ascii="Arial" w:hAnsi="Arial" w:cs="Arial"/>
                <w:bCs/>
                <w:sz w:val="20"/>
                <w:szCs w:val="20"/>
              </w:rPr>
              <w:t>diagnozowania</w:t>
            </w:r>
            <w:r w:rsidR="008C0CE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9326C4" w:rsidRPr="00813E2D">
              <w:rPr>
                <w:rFonts w:ascii="Arial" w:hAnsi="Arial" w:cs="Arial"/>
                <w:bCs/>
                <w:sz w:val="20"/>
                <w:szCs w:val="20"/>
              </w:rPr>
              <w:t>sfery przekazu ikonicznego</w:t>
            </w:r>
          </w:p>
          <w:p w:rsidR="005E4D72" w:rsidRPr="00813E2D" w:rsidRDefault="005E4D72" w:rsidP="009D11DE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5E4D72" w:rsidRPr="00813E2D" w:rsidRDefault="005E4D72" w:rsidP="009D11DE">
            <w:pPr>
              <w:rPr>
                <w:rFonts w:ascii="Arial" w:hAnsi="Arial" w:cs="Arial"/>
                <w:sz w:val="20"/>
                <w:szCs w:val="20"/>
              </w:rPr>
            </w:pPr>
          </w:p>
          <w:p w:rsidR="00A037F3" w:rsidRPr="00813E2D" w:rsidRDefault="0072460D" w:rsidP="009D11DE">
            <w:pPr>
              <w:rPr>
                <w:rFonts w:ascii="Arial" w:hAnsi="Arial" w:cs="Arial"/>
                <w:sz w:val="20"/>
                <w:szCs w:val="20"/>
              </w:rPr>
            </w:pPr>
            <w:r w:rsidRPr="00813E2D">
              <w:rPr>
                <w:rFonts w:ascii="Arial" w:eastAsia="ArialMT" w:hAnsi="Arial" w:cs="Arial"/>
                <w:bCs/>
                <w:sz w:val="20"/>
                <w:szCs w:val="20"/>
              </w:rPr>
              <w:t>K_W02</w:t>
            </w:r>
            <w:r w:rsidRPr="00813E2D">
              <w:rPr>
                <w:rFonts w:ascii="Arial" w:eastAsia="ArialMT" w:hAnsi="Arial" w:cs="Arial"/>
                <w:bCs/>
                <w:sz w:val="20"/>
                <w:szCs w:val="20"/>
              </w:rPr>
              <w:br/>
            </w:r>
          </w:p>
          <w:p w:rsidR="00A037F3" w:rsidRPr="00813E2D" w:rsidRDefault="00A037F3" w:rsidP="009D11DE">
            <w:pPr>
              <w:rPr>
                <w:rFonts w:ascii="Arial" w:hAnsi="Arial" w:cs="Arial"/>
                <w:sz w:val="20"/>
                <w:szCs w:val="20"/>
              </w:rPr>
            </w:pPr>
          </w:p>
          <w:p w:rsidR="008B7534" w:rsidRPr="00813E2D" w:rsidRDefault="00E42A06" w:rsidP="009D11DE">
            <w:pPr>
              <w:rPr>
                <w:rFonts w:ascii="Arial" w:hAnsi="Arial" w:cs="Arial"/>
                <w:sz w:val="20"/>
                <w:szCs w:val="20"/>
              </w:rPr>
            </w:pPr>
            <w:r w:rsidRPr="00813E2D">
              <w:rPr>
                <w:rFonts w:ascii="Arial" w:hAnsi="Arial" w:cs="Arial"/>
                <w:sz w:val="20"/>
                <w:szCs w:val="20"/>
              </w:rPr>
              <w:t>K_W04</w:t>
            </w:r>
          </w:p>
          <w:p w:rsidR="00E42A06" w:rsidRPr="00813E2D" w:rsidRDefault="00E42A06" w:rsidP="009D11DE">
            <w:pPr>
              <w:rPr>
                <w:rFonts w:ascii="Arial" w:hAnsi="Arial" w:cs="Arial"/>
                <w:sz w:val="20"/>
                <w:szCs w:val="20"/>
              </w:rPr>
            </w:pPr>
          </w:p>
          <w:p w:rsidR="00E42A06" w:rsidRPr="00813E2D" w:rsidRDefault="00E42A06" w:rsidP="009D11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E4D72" w:rsidRPr="00813E2D" w:rsidRDefault="005E4D72" w:rsidP="009D11DE">
      <w:pPr>
        <w:rPr>
          <w:rFonts w:ascii="Arial" w:hAnsi="Arial" w:cs="Arial"/>
          <w:sz w:val="20"/>
          <w:szCs w:val="20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1985"/>
        <w:gridCol w:w="5528"/>
        <w:gridCol w:w="2127"/>
      </w:tblGrid>
      <w:tr w:rsidR="005E4D72" w:rsidRPr="00813E2D" w:rsidTr="00D835F3"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5E4D72" w:rsidRPr="00813E2D" w:rsidRDefault="005E4D72" w:rsidP="009D11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E2D"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5528" w:type="dxa"/>
            <w:shd w:val="clear" w:color="auto" w:fill="DBE5F1"/>
            <w:vAlign w:val="center"/>
          </w:tcPr>
          <w:p w:rsidR="005E4D72" w:rsidRPr="00813E2D" w:rsidRDefault="005E4D72" w:rsidP="009D11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E2D"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127" w:type="dxa"/>
            <w:shd w:val="clear" w:color="auto" w:fill="DBE5F1"/>
            <w:vAlign w:val="center"/>
          </w:tcPr>
          <w:p w:rsidR="005E4D72" w:rsidRPr="00813E2D" w:rsidRDefault="005E4D72" w:rsidP="009D11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E2D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5E4D72" w:rsidRPr="00813E2D" w:rsidTr="00D835F3">
        <w:trPr>
          <w:cantSplit/>
          <w:trHeight w:val="1531"/>
        </w:trPr>
        <w:tc>
          <w:tcPr>
            <w:tcW w:w="1985" w:type="dxa"/>
            <w:vMerge/>
          </w:tcPr>
          <w:p w:rsidR="005E4D72" w:rsidRPr="00813E2D" w:rsidRDefault="005E4D72" w:rsidP="009D11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</w:tcPr>
          <w:p w:rsidR="004363C2" w:rsidRPr="00813E2D" w:rsidRDefault="004363C2" w:rsidP="009D11DE">
            <w:pPr>
              <w:rPr>
                <w:rFonts w:ascii="Arial" w:hAnsi="Arial" w:cs="Arial"/>
                <w:sz w:val="20"/>
                <w:szCs w:val="20"/>
              </w:rPr>
            </w:pPr>
          </w:p>
          <w:p w:rsidR="002D7CC4" w:rsidRPr="00813E2D" w:rsidRDefault="002D7CC4" w:rsidP="009D11DE">
            <w:pPr>
              <w:rPr>
                <w:rFonts w:ascii="Arial" w:hAnsi="Arial" w:cs="Arial"/>
                <w:sz w:val="20"/>
                <w:szCs w:val="20"/>
              </w:rPr>
            </w:pPr>
            <w:r w:rsidRPr="00813E2D">
              <w:rPr>
                <w:rFonts w:ascii="Arial" w:hAnsi="Arial" w:cs="Arial"/>
                <w:sz w:val="20"/>
                <w:szCs w:val="20"/>
              </w:rPr>
              <w:t xml:space="preserve">U01 – wykorzystanie w pracy artystycznej znajomości elementów </w:t>
            </w:r>
            <w:r w:rsidR="009326C4" w:rsidRPr="00813E2D">
              <w:rPr>
                <w:rFonts w:ascii="Arial" w:hAnsi="Arial" w:cs="Arial"/>
                <w:sz w:val="20"/>
                <w:szCs w:val="20"/>
              </w:rPr>
              <w:t>ikonograficznych sztuki współczesnej</w:t>
            </w:r>
          </w:p>
          <w:p w:rsidR="00D97A4F" w:rsidRPr="00813E2D" w:rsidRDefault="00D97A4F" w:rsidP="009D11DE">
            <w:pPr>
              <w:rPr>
                <w:rFonts w:ascii="Arial" w:hAnsi="Arial" w:cs="Arial"/>
                <w:sz w:val="20"/>
                <w:szCs w:val="20"/>
              </w:rPr>
            </w:pPr>
          </w:p>
          <w:p w:rsidR="00575D25" w:rsidRPr="00813E2D" w:rsidRDefault="002D7CC4" w:rsidP="009D11DE">
            <w:pPr>
              <w:rPr>
                <w:rFonts w:ascii="Arial" w:hAnsi="Arial" w:cs="Arial"/>
                <w:sz w:val="20"/>
                <w:szCs w:val="20"/>
              </w:rPr>
            </w:pPr>
            <w:r w:rsidRPr="00813E2D">
              <w:rPr>
                <w:rFonts w:ascii="Arial" w:hAnsi="Arial" w:cs="Arial"/>
                <w:sz w:val="20"/>
                <w:szCs w:val="20"/>
              </w:rPr>
              <w:t xml:space="preserve">U02 – umiejętność odczytania i trafnego </w:t>
            </w:r>
            <w:r w:rsidR="006462EF" w:rsidRPr="00813E2D">
              <w:rPr>
                <w:rFonts w:ascii="Arial" w:hAnsi="Arial" w:cs="Arial"/>
                <w:sz w:val="20"/>
                <w:szCs w:val="20"/>
              </w:rPr>
              <w:t xml:space="preserve">interpretowania przekazu ikonicznego </w:t>
            </w:r>
          </w:p>
          <w:p w:rsidR="006462EF" w:rsidRPr="00813E2D" w:rsidRDefault="006462EF" w:rsidP="009D11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8B7534" w:rsidRPr="00813E2D" w:rsidRDefault="008B7534" w:rsidP="009D11DE">
            <w:pPr>
              <w:rPr>
                <w:rFonts w:ascii="Arial" w:hAnsi="Arial" w:cs="Arial"/>
                <w:sz w:val="20"/>
                <w:szCs w:val="20"/>
              </w:rPr>
            </w:pPr>
          </w:p>
          <w:p w:rsidR="00575D25" w:rsidRPr="00813E2D" w:rsidRDefault="009D7E2A" w:rsidP="009D11DE">
            <w:pPr>
              <w:rPr>
                <w:rFonts w:ascii="Arial" w:hAnsi="Arial" w:cs="Arial"/>
                <w:sz w:val="20"/>
                <w:szCs w:val="20"/>
              </w:rPr>
            </w:pPr>
            <w:r w:rsidRPr="00813E2D">
              <w:rPr>
                <w:rFonts w:ascii="Arial" w:hAnsi="Arial" w:cs="Arial"/>
                <w:sz w:val="20"/>
                <w:szCs w:val="20"/>
              </w:rPr>
              <w:t>K_U02</w:t>
            </w:r>
            <w:r w:rsidR="00E42A06" w:rsidRPr="00813E2D">
              <w:rPr>
                <w:rFonts w:ascii="Arial" w:hAnsi="Arial" w:cs="Arial"/>
                <w:sz w:val="20"/>
                <w:szCs w:val="20"/>
              </w:rPr>
              <w:br/>
            </w:r>
          </w:p>
          <w:p w:rsidR="00E42A06" w:rsidRPr="00813E2D" w:rsidRDefault="00E42A06" w:rsidP="009D11DE">
            <w:pPr>
              <w:rPr>
                <w:rFonts w:ascii="Arial" w:hAnsi="Arial" w:cs="Arial"/>
                <w:sz w:val="20"/>
                <w:szCs w:val="20"/>
              </w:rPr>
            </w:pPr>
          </w:p>
          <w:p w:rsidR="00E42A06" w:rsidRPr="00813E2D" w:rsidRDefault="00E42A06" w:rsidP="009D11DE">
            <w:pPr>
              <w:rPr>
                <w:rFonts w:ascii="Arial" w:hAnsi="Arial" w:cs="Arial"/>
                <w:sz w:val="20"/>
                <w:szCs w:val="20"/>
              </w:rPr>
            </w:pPr>
            <w:r w:rsidRPr="00813E2D">
              <w:rPr>
                <w:rFonts w:ascii="Arial" w:hAnsi="Arial" w:cs="Arial"/>
                <w:sz w:val="20"/>
                <w:szCs w:val="20"/>
              </w:rPr>
              <w:t>K_U0</w:t>
            </w:r>
            <w:r w:rsidR="009D7E2A" w:rsidRPr="00813E2D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:rsidR="00ED4157" w:rsidRPr="00813E2D" w:rsidRDefault="00ED4157" w:rsidP="009D11D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1985"/>
        <w:gridCol w:w="5528"/>
        <w:gridCol w:w="2127"/>
      </w:tblGrid>
      <w:tr w:rsidR="005E4D72" w:rsidRPr="00813E2D" w:rsidTr="00D835F3"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5E4D72" w:rsidRPr="00813E2D" w:rsidRDefault="005E4D72" w:rsidP="009D11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E2D"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528" w:type="dxa"/>
            <w:shd w:val="clear" w:color="auto" w:fill="DBE5F1"/>
            <w:vAlign w:val="center"/>
          </w:tcPr>
          <w:p w:rsidR="005E4D72" w:rsidRPr="00813E2D" w:rsidRDefault="005E4D72" w:rsidP="009D11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E2D"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127" w:type="dxa"/>
            <w:shd w:val="clear" w:color="auto" w:fill="DBE5F1"/>
            <w:vAlign w:val="center"/>
          </w:tcPr>
          <w:p w:rsidR="005E4D72" w:rsidRPr="00813E2D" w:rsidRDefault="005E4D72" w:rsidP="009D11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E2D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5E4D72" w:rsidRPr="00813E2D" w:rsidTr="00D835F3">
        <w:trPr>
          <w:cantSplit/>
          <w:trHeight w:val="1531"/>
        </w:trPr>
        <w:tc>
          <w:tcPr>
            <w:tcW w:w="1985" w:type="dxa"/>
            <w:vMerge/>
          </w:tcPr>
          <w:p w:rsidR="005E4D72" w:rsidRPr="00813E2D" w:rsidRDefault="005E4D72" w:rsidP="009D11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</w:tcPr>
          <w:p w:rsidR="004363C2" w:rsidRPr="00813E2D" w:rsidRDefault="004363C2" w:rsidP="009D11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D7CC4" w:rsidRPr="00813E2D" w:rsidRDefault="002D7CC4" w:rsidP="009D11DE">
            <w:pPr>
              <w:rPr>
                <w:rFonts w:ascii="Arial" w:hAnsi="Arial" w:cs="Arial"/>
                <w:sz w:val="20"/>
                <w:szCs w:val="20"/>
              </w:rPr>
            </w:pPr>
            <w:r w:rsidRPr="00813E2D">
              <w:rPr>
                <w:rFonts w:ascii="Arial" w:hAnsi="Arial" w:cs="Arial"/>
                <w:sz w:val="20"/>
                <w:szCs w:val="20"/>
              </w:rPr>
              <w:t xml:space="preserve">K01 – przedstawianie własnej oceny </w:t>
            </w:r>
            <w:r w:rsidR="009326C4" w:rsidRPr="00813E2D">
              <w:rPr>
                <w:rFonts w:ascii="Arial" w:hAnsi="Arial" w:cs="Arial"/>
                <w:sz w:val="20"/>
                <w:szCs w:val="20"/>
              </w:rPr>
              <w:t xml:space="preserve">przekazu ikonicznego </w:t>
            </w:r>
            <w:r w:rsidRPr="00813E2D">
              <w:rPr>
                <w:rFonts w:ascii="Arial" w:hAnsi="Arial" w:cs="Arial"/>
                <w:sz w:val="20"/>
                <w:szCs w:val="20"/>
              </w:rPr>
              <w:t>w sztuce dawnej i współczesnej</w:t>
            </w:r>
          </w:p>
          <w:p w:rsidR="002D7CC4" w:rsidRPr="00813E2D" w:rsidRDefault="002D7CC4" w:rsidP="009D11DE">
            <w:pPr>
              <w:rPr>
                <w:rFonts w:ascii="Arial" w:hAnsi="Arial" w:cs="Arial"/>
                <w:sz w:val="20"/>
                <w:szCs w:val="20"/>
              </w:rPr>
            </w:pPr>
          </w:p>
          <w:p w:rsidR="004363C2" w:rsidRPr="00813E2D" w:rsidRDefault="002D7CC4" w:rsidP="009D11DE">
            <w:pPr>
              <w:rPr>
                <w:rFonts w:ascii="Arial" w:hAnsi="Arial" w:cs="Arial"/>
                <w:sz w:val="20"/>
                <w:szCs w:val="20"/>
              </w:rPr>
            </w:pPr>
            <w:r w:rsidRPr="00813E2D">
              <w:rPr>
                <w:rFonts w:ascii="Arial" w:hAnsi="Arial" w:cs="Arial"/>
                <w:sz w:val="20"/>
                <w:szCs w:val="20"/>
              </w:rPr>
              <w:t xml:space="preserve">K02 – świadomość konieczności samodzielnego analizowania </w:t>
            </w:r>
            <w:r w:rsidR="009326C4" w:rsidRPr="00813E2D">
              <w:rPr>
                <w:rFonts w:ascii="Arial" w:hAnsi="Arial" w:cs="Arial"/>
                <w:bCs/>
                <w:sz w:val="20"/>
                <w:szCs w:val="20"/>
              </w:rPr>
              <w:t>zmian zachodzących w języku sztuki</w:t>
            </w:r>
          </w:p>
          <w:p w:rsidR="009326C4" w:rsidRPr="00813E2D" w:rsidRDefault="009326C4" w:rsidP="009D11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5E4D72" w:rsidRPr="00813E2D" w:rsidRDefault="005E4D72" w:rsidP="009D11DE">
            <w:pPr>
              <w:rPr>
                <w:rFonts w:ascii="Arial" w:hAnsi="Arial" w:cs="Arial"/>
                <w:sz w:val="20"/>
                <w:szCs w:val="20"/>
              </w:rPr>
            </w:pPr>
          </w:p>
          <w:p w:rsidR="008B7534" w:rsidRPr="00813E2D" w:rsidRDefault="00E42A06" w:rsidP="009D11DE">
            <w:pPr>
              <w:rPr>
                <w:rFonts w:ascii="Arial" w:hAnsi="Arial" w:cs="Arial"/>
                <w:sz w:val="20"/>
                <w:szCs w:val="20"/>
              </w:rPr>
            </w:pPr>
            <w:r w:rsidRPr="00813E2D">
              <w:rPr>
                <w:rFonts w:ascii="Arial" w:hAnsi="Arial" w:cs="Arial"/>
                <w:sz w:val="20"/>
                <w:szCs w:val="20"/>
              </w:rPr>
              <w:t>K_K02</w:t>
            </w:r>
          </w:p>
          <w:p w:rsidR="00E42A06" w:rsidRPr="00813E2D" w:rsidRDefault="00E42A06" w:rsidP="009D11DE">
            <w:pPr>
              <w:rPr>
                <w:rFonts w:ascii="Arial" w:hAnsi="Arial" w:cs="Arial"/>
                <w:sz w:val="20"/>
                <w:szCs w:val="20"/>
              </w:rPr>
            </w:pPr>
          </w:p>
          <w:p w:rsidR="00A037F3" w:rsidRPr="00813E2D" w:rsidRDefault="00A037F3" w:rsidP="009D11DE">
            <w:pPr>
              <w:rPr>
                <w:rFonts w:ascii="Arial" w:hAnsi="Arial" w:cs="Arial"/>
                <w:sz w:val="20"/>
                <w:szCs w:val="20"/>
              </w:rPr>
            </w:pPr>
          </w:p>
          <w:p w:rsidR="00E42A06" w:rsidRPr="00813E2D" w:rsidRDefault="00E42A06" w:rsidP="009D11DE">
            <w:pPr>
              <w:rPr>
                <w:rFonts w:ascii="Arial" w:hAnsi="Arial" w:cs="Arial"/>
                <w:sz w:val="20"/>
                <w:szCs w:val="20"/>
              </w:rPr>
            </w:pPr>
            <w:r w:rsidRPr="00813E2D">
              <w:rPr>
                <w:rFonts w:ascii="Arial" w:hAnsi="Arial" w:cs="Arial"/>
                <w:sz w:val="20"/>
                <w:szCs w:val="20"/>
              </w:rPr>
              <w:t>K_K07</w:t>
            </w:r>
          </w:p>
        </w:tc>
      </w:tr>
    </w:tbl>
    <w:p w:rsidR="00ED4157" w:rsidRPr="00813E2D" w:rsidRDefault="00ED4157" w:rsidP="00E23187">
      <w:pPr>
        <w:spacing w:line="276" w:lineRule="auto"/>
        <w:rPr>
          <w:rFonts w:ascii="Arial" w:hAnsi="Arial" w:cs="Arial"/>
          <w:sz w:val="20"/>
          <w:szCs w:val="20"/>
        </w:rPr>
      </w:pPr>
    </w:p>
    <w:p w:rsidR="00D835F3" w:rsidRPr="00813E2D" w:rsidRDefault="00D835F3" w:rsidP="00E23187">
      <w:pPr>
        <w:spacing w:line="276" w:lineRule="auto"/>
        <w:rPr>
          <w:rFonts w:ascii="Arial" w:hAnsi="Arial" w:cs="Arial"/>
          <w:sz w:val="20"/>
          <w:szCs w:val="20"/>
        </w:rPr>
      </w:pPr>
    </w:p>
    <w:p w:rsidR="00CA055E" w:rsidRPr="00813E2D" w:rsidRDefault="00CA055E" w:rsidP="00E23187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5E4D72" w:rsidRPr="00813E2D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4D72" w:rsidRPr="00813E2D" w:rsidRDefault="005E4D72" w:rsidP="00E23187">
            <w:pPr>
              <w:pStyle w:val="Zawartotabeli"/>
              <w:spacing w:before="57" w:after="57" w:line="276" w:lineRule="auto"/>
              <w:ind w:left="45" w:right="13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3E2D">
              <w:rPr>
                <w:rFonts w:ascii="Arial" w:hAnsi="Arial" w:cs="Arial"/>
                <w:b/>
                <w:sz w:val="20"/>
                <w:szCs w:val="20"/>
              </w:rPr>
              <w:t>Organizacja</w:t>
            </w:r>
          </w:p>
        </w:tc>
      </w:tr>
      <w:tr w:rsidR="005E4D72" w:rsidRPr="00813E2D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:rsidR="005E4D72" w:rsidRPr="00813E2D" w:rsidRDefault="005E4D72" w:rsidP="00E23187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E2D"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:rsidR="005E4D72" w:rsidRPr="00813E2D" w:rsidRDefault="005E4D72" w:rsidP="00E23187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E2D">
              <w:rPr>
                <w:rFonts w:ascii="Arial" w:hAnsi="Arial" w:cs="Arial"/>
                <w:sz w:val="20"/>
                <w:szCs w:val="20"/>
              </w:rPr>
              <w:t>Wykład</w:t>
            </w:r>
          </w:p>
          <w:p w:rsidR="005E4D72" w:rsidRPr="00813E2D" w:rsidRDefault="005E4D72" w:rsidP="00E23187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E2D"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4D72" w:rsidRPr="00813E2D" w:rsidRDefault="005E4D72" w:rsidP="00E23187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E2D"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5E4D72" w:rsidRPr="00813E2D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:rsidR="005E4D72" w:rsidRPr="00813E2D" w:rsidRDefault="005E4D72" w:rsidP="00E23187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:rsidR="005E4D72" w:rsidRPr="00813E2D" w:rsidRDefault="005E4D72" w:rsidP="00E23187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4D72" w:rsidRPr="00813E2D" w:rsidRDefault="005E4D72" w:rsidP="00E23187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E2D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:rsidR="005E4D72" w:rsidRPr="00813E2D" w:rsidRDefault="005E4D72" w:rsidP="00E23187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5E4D72" w:rsidRPr="00813E2D" w:rsidRDefault="005E4D72" w:rsidP="00E23187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E2D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:rsidR="005E4D72" w:rsidRPr="00813E2D" w:rsidRDefault="005E4D72" w:rsidP="00E23187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5E4D72" w:rsidRPr="00813E2D" w:rsidRDefault="005E4D72" w:rsidP="00E23187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E2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:rsidR="005E4D72" w:rsidRPr="00813E2D" w:rsidRDefault="005E4D72" w:rsidP="00E23187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E4D72" w:rsidRPr="00813E2D" w:rsidRDefault="005E4D72" w:rsidP="00E23187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E2D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:rsidR="005E4D72" w:rsidRPr="00813E2D" w:rsidRDefault="005E4D72" w:rsidP="00E23187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E4D72" w:rsidRPr="00813E2D" w:rsidRDefault="005E4D72" w:rsidP="00E23187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E2D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:rsidR="005E4D72" w:rsidRPr="00813E2D" w:rsidRDefault="005E4D72" w:rsidP="00E23187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E4D72" w:rsidRPr="00813E2D" w:rsidRDefault="005E4D72" w:rsidP="00E23187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E2D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:rsidR="005E4D72" w:rsidRPr="00813E2D" w:rsidRDefault="005E4D72" w:rsidP="00E23187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4D72" w:rsidRPr="00813E2D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:rsidR="005E4D72" w:rsidRPr="00813E2D" w:rsidRDefault="005E4D72" w:rsidP="00E23187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E2D"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vAlign w:val="center"/>
          </w:tcPr>
          <w:p w:rsidR="005E4D72" w:rsidRPr="00813E2D" w:rsidRDefault="00867B68" w:rsidP="00E23187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E2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4D72" w:rsidRPr="00813E2D" w:rsidRDefault="005E4D72" w:rsidP="00E23187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4D72" w:rsidRPr="00813E2D" w:rsidRDefault="005E4D72" w:rsidP="00E23187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5E4D72" w:rsidRPr="00813E2D" w:rsidRDefault="00867B68" w:rsidP="00E23187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E2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34" w:type="dxa"/>
            <w:gridSpan w:val="2"/>
            <w:vAlign w:val="center"/>
          </w:tcPr>
          <w:p w:rsidR="005E4D72" w:rsidRPr="00813E2D" w:rsidRDefault="005E4D72" w:rsidP="00E23187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E4D72" w:rsidRPr="00813E2D" w:rsidRDefault="005E4D72" w:rsidP="00E23187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E4D72" w:rsidRPr="00813E2D" w:rsidRDefault="005E4D72" w:rsidP="00E23187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23187" w:rsidRPr="00813E2D" w:rsidRDefault="00E23187" w:rsidP="00E23187">
      <w:pPr>
        <w:spacing w:line="276" w:lineRule="auto"/>
        <w:rPr>
          <w:rFonts w:ascii="Arial" w:hAnsi="Arial" w:cs="Arial"/>
          <w:sz w:val="20"/>
          <w:szCs w:val="20"/>
        </w:rPr>
      </w:pPr>
    </w:p>
    <w:p w:rsidR="007062C7" w:rsidRPr="00813E2D" w:rsidRDefault="007062C7" w:rsidP="00E23187">
      <w:pPr>
        <w:spacing w:line="276" w:lineRule="auto"/>
        <w:rPr>
          <w:rFonts w:ascii="Arial" w:hAnsi="Arial" w:cs="Arial"/>
          <w:sz w:val="20"/>
          <w:szCs w:val="20"/>
        </w:rPr>
      </w:pPr>
    </w:p>
    <w:p w:rsidR="005E4D72" w:rsidRPr="00813E2D" w:rsidRDefault="005E4D72" w:rsidP="00E23187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813E2D">
        <w:rPr>
          <w:rFonts w:ascii="Arial" w:hAnsi="Arial" w:cs="Arial"/>
          <w:b/>
          <w:sz w:val="20"/>
          <w:szCs w:val="20"/>
        </w:rPr>
        <w:t>Opis metod prowadzenia zajęć</w:t>
      </w:r>
    </w:p>
    <w:p w:rsidR="005E4D72" w:rsidRPr="00813E2D" w:rsidRDefault="005E4D72" w:rsidP="00E23187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9622"/>
      </w:tblGrid>
      <w:tr w:rsidR="005E4D72" w:rsidRPr="00813E2D" w:rsidTr="009326C4">
        <w:trPr>
          <w:trHeight w:val="841"/>
        </w:trPr>
        <w:tc>
          <w:tcPr>
            <w:tcW w:w="9622" w:type="dxa"/>
          </w:tcPr>
          <w:p w:rsidR="005E4D72" w:rsidRPr="00813E2D" w:rsidRDefault="00867B68" w:rsidP="009326C4">
            <w:pPr>
              <w:pStyle w:val="Zawartotabeli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13E2D">
              <w:rPr>
                <w:rFonts w:ascii="Arial" w:hAnsi="Arial" w:cs="Arial"/>
                <w:sz w:val="20"/>
                <w:szCs w:val="20"/>
              </w:rPr>
              <w:t>- wykłady</w:t>
            </w:r>
            <w:r w:rsidR="002D7CC4" w:rsidRPr="00813E2D">
              <w:rPr>
                <w:rFonts w:ascii="Arial" w:hAnsi="Arial" w:cs="Arial"/>
                <w:sz w:val="20"/>
                <w:szCs w:val="20"/>
              </w:rPr>
              <w:t xml:space="preserve"> ilustrowane pokazem slajdów </w:t>
            </w:r>
            <w:r w:rsidR="002D7CC4" w:rsidRPr="00813E2D">
              <w:rPr>
                <w:rFonts w:ascii="Arial" w:hAnsi="Arial" w:cs="Arial"/>
                <w:sz w:val="20"/>
                <w:szCs w:val="20"/>
              </w:rPr>
              <w:br/>
              <w:t>- indywidualne korekty</w:t>
            </w:r>
            <w:r w:rsidR="009326C4" w:rsidRPr="00813E2D">
              <w:rPr>
                <w:rFonts w:ascii="Arial" w:hAnsi="Arial" w:cs="Arial"/>
                <w:sz w:val="20"/>
                <w:szCs w:val="20"/>
              </w:rPr>
              <w:t xml:space="preserve"> i</w:t>
            </w:r>
            <w:r w:rsidR="002D7CC4" w:rsidRPr="00813E2D">
              <w:rPr>
                <w:rFonts w:ascii="Arial" w:hAnsi="Arial" w:cs="Arial"/>
                <w:sz w:val="20"/>
                <w:szCs w:val="20"/>
              </w:rPr>
              <w:t xml:space="preserve"> omawianie prac</w:t>
            </w:r>
            <w:r w:rsidR="002D7CC4" w:rsidRPr="00813E2D">
              <w:rPr>
                <w:rFonts w:ascii="Arial" w:hAnsi="Arial" w:cs="Arial"/>
                <w:sz w:val="20"/>
                <w:szCs w:val="20"/>
              </w:rPr>
              <w:br/>
              <w:t>- dyskusje związane z zagadnieniami sztuki dawnej i współczesne</w:t>
            </w:r>
            <w:r w:rsidR="00E36B3D" w:rsidRPr="00813E2D">
              <w:rPr>
                <w:rFonts w:ascii="Arial" w:hAnsi="Arial" w:cs="Arial"/>
                <w:sz w:val="20"/>
                <w:szCs w:val="20"/>
              </w:rPr>
              <w:t>j</w:t>
            </w:r>
          </w:p>
        </w:tc>
      </w:tr>
    </w:tbl>
    <w:p w:rsidR="005E4D72" w:rsidRPr="00813E2D" w:rsidRDefault="005E4D72" w:rsidP="00E23187">
      <w:pPr>
        <w:pStyle w:val="Zawartotabeli"/>
        <w:spacing w:line="276" w:lineRule="auto"/>
        <w:rPr>
          <w:rFonts w:ascii="Arial" w:hAnsi="Arial" w:cs="Arial"/>
          <w:sz w:val="20"/>
          <w:szCs w:val="20"/>
        </w:rPr>
      </w:pPr>
    </w:p>
    <w:p w:rsidR="00E36B3D" w:rsidRPr="00813E2D" w:rsidRDefault="00E36B3D" w:rsidP="00E23187">
      <w:pPr>
        <w:pStyle w:val="Zawartotabeli"/>
        <w:spacing w:line="276" w:lineRule="auto"/>
        <w:rPr>
          <w:rFonts w:ascii="Arial" w:hAnsi="Arial" w:cs="Arial"/>
          <w:b/>
          <w:sz w:val="20"/>
          <w:szCs w:val="20"/>
        </w:rPr>
      </w:pPr>
    </w:p>
    <w:p w:rsidR="005E4D72" w:rsidRPr="00813E2D" w:rsidRDefault="005E4D72" w:rsidP="00E23187">
      <w:pPr>
        <w:pStyle w:val="Zawartotabeli"/>
        <w:spacing w:line="276" w:lineRule="auto"/>
        <w:rPr>
          <w:rFonts w:ascii="Arial" w:hAnsi="Arial" w:cs="Arial"/>
          <w:b/>
          <w:sz w:val="20"/>
          <w:szCs w:val="20"/>
        </w:rPr>
      </w:pPr>
      <w:r w:rsidRPr="00813E2D">
        <w:rPr>
          <w:rFonts w:ascii="Arial" w:hAnsi="Arial" w:cs="Arial"/>
          <w:b/>
          <w:sz w:val="20"/>
          <w:szCs w:val="20"/>
        </w:rPr>
        <w:lastRenderedPageBreak/>
        <w:t>Formy sprawdzania efektów kształcenia</w:t>
      </w:r>
    </w:p>
    <w:p w:rsidR="005E4D72" w:rsidRPr="00813E2D" w:rsidRDefault="005E4D72" w:rsidP="00E23187">
      <w:pPr>
        <w:pStyle w:val="Zawartotabeli"/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/>
      </w:tblPr>
      <w:tblGrid>
        <w:gridCol w:w="1020"/>
        <w:gridCol w:w="624"/>
        <w:gridCol w:w="624"/>
        <w:gridCol w:w="624"/>
        <w:gridCol w:w="624"/>
        <w:gridCol w:w="666"/>
        <w:gridCol w:w="666"/>
        <w:gridCol w:w="666"/>
        <w:gridCol w:w="666"/>
        <w:gridCol w:w="564"/>
        <w:gridCol w:w="769"/>
        <w:gridCol w:w="666"/>
        <w:gridCol w:w="666"/>
        <w:gridCol w:w="766"/>
      </w:tblGrid>
      <w:tr w:rsidR="00AC36A1" w:rsidRPr="00813E2D" w:rsidTr="008C0CE8">
        <w:trPr>
          <w:cantSplit/>
          <w:trHeight w:val="1579"/>
        </w:trPr>
        <w:tc>
          <w:tcPr>
            <w:tcW w:w="1020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:rsidR="00AC36A1" w:rsidRPr="00813E2D" w:rsidRDefault="00AC36A1" w:rsidP="00E23187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DBE5F1"/>
            <w:textDirection w:val="btLr"/>
            <w:vAlign w:val="center"/>
          </w:tcPr>
          <w:p w:rsidR="00AC36A1" w:rsidRPr="00813E2D" w:rsidRDefault="00AC36A1" w:rsidP="00E23187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E2D"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 w:rsidRPr="00813E2D">
              <w:rPr>
                <w:rFonts w:ascii="Arial" w:hAnsi="Arial" w:cs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24" w:type="dxa"/>
            <w:shd w:val="clear" w:color="auto" w:fill="DBE5F1"/>
            <w:textDirection w:val="btLr"/>
            <w:vAlign w:val="center"/>
          </w:tcPr>
          <w:p w:rsidR="00AC36A1" w:rsidRPr="00813E2D" w:rsidRDefault="00AC36A1" w:rsidP="00E23187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E2D"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24" w:type="dxa"/>
            <w:shd w:val="clear" w:color="auto" w:fill="DBE5F1"/>
            <w:textDirection w:val="btLr"/>
            <w:vAlign w:val="center"/>
          </w:tcPr>
          <w:p w:rsidR="00AC36A1" w:rsidRPr="00813E2D" w:rsidRDefault="00AC36A1" w:rsidP="00E23187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E2D"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24" w:type="dxa"/>
            <w:shd w:val="clear" w:color="auto" w:fill="DBE5F1"/>
            <w:textDirection w:val="btLr"/>
            <w:vAlign w:val="center"/>
          </w:tcPr>
          <w:p w:rsidR="00AC36A1" w:rsidRPr="00813E2D" w:rsidRDefault="00AC36A1" w:rsidP="00E23187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E2D"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AC36A1" w:rsidRPr="00813E2D" w:rsidRDefault="00AC36A1" w:rsidP="00E23187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E2D"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AC36A1" w:rsidRPr="00813E2D" w:rsidRDefault="00AC36A1" w:rsidP="00E23187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E2D"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AC36A1" w:rsidRPr="00813E2D" w:rsidRDefault="00AC36A1" w:rsidP="00E23187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E2D"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AC36A1" w:rsidRPr="00813E2D" w:rsidRDefault="00AC36A1" w:rsidP="00E23187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E2D"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:rsidR="00AC36A1" w:rsidRPr="00813E2D" w:rsidRDefault="00AC36A1" w:rsidP="00E23187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E2D"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:rsidR="00AC36A1" w:rsidRPr="00813E2D" w:rsidRDefault="00AC36A1" w:rsidP="00E23187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E2D"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AC36A1" w:rsidRPr="00813E2D" w:rsidRDefault="00AC36A1" w:rsidP="00E23187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E2D"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AC36A1" w:rsidRPr="00813E2D" w:rsidRDefault="00AC36A1" w:rsidP="00E23187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E2D"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766" w:type="dxa"/>
            <w:shd w:val="clear" w:color="auto" w:fill="DBE5F1"/>
            <w:textDirection w:val="btLr"/>
            <w:vAlign w:val="center"/>
          </w:tcPr>
          <w:p w:rsidR="00AC36A1" w:rsidRPr="00813E2D" w:rsidRDefault="00AC36A1" w:rsidP="00E23187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E2D">
              <w:rPr>
                <w:rFonts w:ascii="Arial" w:hAnsi="Arial" w:cs="Arial"/>
                <w:sz w:val="20"/>
                <w:szCs w:val="20"/>
              </w:rPr>
              <w:t>Inne:</w:t>
            </w:r>
          </w:p>
          <w:p w:rsidR="00AC36A1" w:rsidRPr="00813E2D" w:rsidRDefault="00ED4157" w:rsidP="00E23187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E2D">
              <w:rPr>
                <w:rFonts w:ascii="Arial" w:hAnsi="Arial" w:cs="Arial"/>
                <w:sz w:val="20"/>
                <w:szCs w:val="20"/>
              </w:rPr>
              <w:t>p</w:t>
            </w:r>
            <w:r w:rsidR="00AC36A1" w:rsidRPr="00813E2D">
              <w:rPr>
                <w:rFonts w:ascii="Arial" w:hAnsi="Arial" w:cs="Arial"/>
                <w:sz w:val="20"/>
                <w:szCs w:val="20"/>
              </w:rPr>
              <w:t>rzegląd prac</w:t>
            </w:r>
          </w:p>
        </w:tc>
      </w:tr>
      <w:tr w:rsidR="00AC36A1" w:rsidRPr="00813E2D" w:rsidTr="008C0CE8">
        <w:trPr>
          <w:cantSplit/>
          <w:trHeight w:val="244"/>
        </w:trPr>
        <w:tc>
          <w:tcPr>
            <w:tcW w:w="1020" w:type="dxa"/>
            <w:shd w:val="clear" w:color="auto" w:fill="DBE5F1"/>
            <w:vAlign w:val="center"/>
          </w:tcPr>
          <w:p w:rsidR="00AC36A1" w:rsidRPr="00813E2D" w:rsidRDefault="00AC36A1" w:rsidP="00E23187">
            <w:pPr>
              <w:pStyle w:val="Tekstdymka1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E2D"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624" w:type="dxa"/>
            <w:shd w:val="clear" w:color="auto" w:fill="FFFFFF"/>
          </w:tcPr>
          <w:p w:rsidR="00AC36A1" w:rsidRPr="00813E2D" w:rsidRDefault="00AC36A1" w:rsidP="00E231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FFFFFF"/>
          </w:tcPr>
          <w:p w:rsidR="00AC36A1" w:rsidRPr="00813E2D" w:rsidRDefault="00AC36A1" w:rsidP="00E231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FFFFFF"/>
          </w:tcPr>
          <w:p w:rsidR="00AC36A1" w:rsidRPr="00813E2D" w:rsidRDefault="00AC36A1" w:rsidP="00E231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FFFFFF"/>
          </w:tcPr>
          <w:p w:rsidR="00AC36A1" w:rsidRPr="00813E2D" w:rsidRDefault="00AC36A1" w:rsidP="00E231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C36A1" w:rsidRPr="00813E2D" w:rsidRDefault="00AC36A1" w:rsidP="00E231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13E2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AC36A1" w:rsidRPr="00813E2D" w:rsidRDefault="00AC36A1" w:rsidP="00E231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13E2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AC36A1" w:rsidRPr="00813E2D" w:rsidRDefault="00AC36A1" w:rsidP="00E231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C36A1" w:rsidRPr="00813E2D" w:rsidRDefault="002D7CC4" w:rsidP="00E231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13E2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AC36A1" w:rsidRPr="00813E2D" w:rsidRDefault="00AC36A1" w:rsidP="00E231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AC36A1" w:rsidRPr="00813E2D" w:rsidRDefault="007062C7" w:rsidP="00E231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13E2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AC36A1" w:rsidRPr="00813E2D" w:rsidRDefault="00AC36A1" w:rsidP="00E231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C36A1" w:rsidRPr="00813E2D" w:rsidRDefault="00AC36A1" w:rsidP="00E231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FFFFFF"/>
          </w:tcPr>
          <w:p w:rsidR="00AC36A1" w:rsidRPr="00813E2D" w:rsidRDefault="00AC36A1" w:rsidP="00E231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13E2D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AC36A1" w:rsidRPr="00813E2D" w:rsidTr="008C0CE8">
        <w:trPr>
          <w:cantSplit/>
          <w:trHeight w:val="259"/>
        </w:trPr>
        <w:tc>
          <w:tcPr>
            <w:tcW w:w="1020" w:type="dxa"/>
            <w:shd w:val="clear" w:color="auto" w:fill="DBE5F1"/>
            <w:vAlign w:val="center"/>
          </w:tcPr>
          <w:p w:rsidR="00AC36A1" w:rsidRPr="00813E2D" w:rsidRDefault="00AC36A1" w:rsidP="00E2318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E2D">
              <w:rPr>
                <w:rFonts w:ascii="Arial" w:hAnsi="Arial" w:cs="Arial"/>
                <w:sz w:val="20"/>
                <w:szCs w:val="20"/>
              </w:rPr>
              <w:t>W02</w:t>
            </w:r>
          </w:p>
        </w:tc>
        <w:tc>
          <w:tcPr>
            <w:tcW w:w="624" w:type="dxa"/>
            <w:shd w:val="clear" w:color="auto" w:fill="FFFFFF"/>
          </w:tcPr>
          <w:p w:rsidR="00AC36A1" w:rsidRPr="00813E2D" w:rsidRDefault="00AC36A1" w:rsidP="00E231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FFFFFF"/>
          </w:tcPr>
          <w:p w:rsidR="00AC36A1" w:rsidRPr="00813E2D" w:rsidRDefault="00AC36A1" w:rsidP="00E231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FFFFFF"/>
          </w:tcPr>
          <w:p w:rsidR="00AC36A1" w:rsidRPr="00813E2D" w:rsidRDefault="00AC36A1" w:rsidP="00E231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FFFFFF"/>
          </w:tcPr>
          <w:p w:rsidR="00AC36A1" w:rsidRPr="00813E2D" w:rsidRDefault="00AC36A1" w:rsidP="00E231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C36A1" w:rsidRPr="00813E2D" w:rsidRDefault="00AC36A1" w:rsidP="00E231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13E2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AC36A1" w:rsidRPr="00813E2D" w:rsidRDefault="00AC36A1" w:rsidP="00E231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13E2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AC36A1" w:rsidRPr="00813E2D" w:rsidRDefault="00AC36A1" w:rsidP="00E231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C36A1" w:rsidRPr="00813E2D" w:rsidRDefault="002D7CC4" w:rsidP="00E231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13E2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AC36A1" w:rsidRPr="00813E2D" w:rsidRDefault="00AC36A1" w:rsidP="00E231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AC36A1" w:rsidRPr="00813E2D" w:rsidRDefault="007062C7" w:rsidP="00E231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13E2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AC36A1" w:rsidRPr="00813E2D" w:rsidRDefault="00AC36A1" w:rsidP="00E231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C36A1" w:rsidRPr="00813E2D" w:rsidRDefault="00AC36A1" w:rsidP="00E231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FFFFFF"/>
          </w:tcPr>
          <w:p w:rsidR="00AC36A1" w:rsidRPr="00813E2D" w:rsidRDefault="00AC36A1" w:rsidP="00E231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13E2D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AC36A1" w:rsidRPr="00813E2D" w:rsidTr="008C0CE8">
        <w:trPr>
          <w:cantSplit/>
          <w:trHeight w:val="244"/>
        </w:trPr>
        <w:tc>
          <w:tcPr>
            <w:tcW w:w="1020" w:type="dxa"/>
            <w:shd w:val="clear" w:color="auto" w:fill="DBE5F1"/>
            <w:vAlign w:val="center"/>
          </w:tcPr>
          <w:p w:rsidR="00AC36A1" w:rsidRPr="00813E2D" w:rsidRDefault="00AC36A1" w:rsidP="00E2318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E2D"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624" w:type="dxa"/>
            <w:shd w:val="clear" w:color="auto" w:fill="FFFFFF"/>
          </w:tcPr>
          <w:p w:rsidR="00AC36A1" w:rsidRPr="00813E2D" w:rsidRDefault="00AC36A1" w:rsidP="00E231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FFFFFF"/>
          </w:tcPr>
          <w:p w:rsidR="00AC36A1" w:rsidRPr="00813E2D" w:rsidRDefault="00AC36A1" w:rsidP="00E231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FFFFFF"/>
          </w:tcPr>
          <w:p w:rsidR="00AC36A1" w:rsidRPr="00813E2D" w:rsidRDefault="00AC36A1" w:rsidP="00E231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FFFFFF"/>
          </w:tcPr>
          <w:p w:rsidR="00AC36A1" w:rsidRPr="00813E2D" w:rsidRDefault="00AC36A1" w:rsidP="00E231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C36A1" w:rsidRPr="00813E2D" w:rsidRDefault="00AC36A1" w:rsidP="00E231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13E2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AC36A1" w:rsidRPr="00813E2D" w:rsidRDefault="00AC36A1" w:rsidP="00E231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13E2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AC36A1" w:rsidRPr="00813E2D" w:rsidRDefault="00AC36A1" w:rsidP="00E231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C36A1" w:rsidRPr="00813E2D" w:rsidRDefault="00AC36A1" w:rsidP="00E231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:rsidR="00AC36A1" w:rsidRPr="00813E2D" w:rsidRDefault="00AC36A1" w:rsidP="00E231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AC36A1" w:rsidRPr="00813E2D" w:rsidRDefault="00AC36A1" w:rsidP="00E231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C36A1" w:rsidRPr="00813E2D" w:rsidRDefault="00AC36A1" w:rsidP="00E231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C36A1" w:rsidRPr="00813E2D" w:rsidRDefault="00AC36A1" w:rsidP="00E231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FFFFFF"/>
          </w:tcPr>
          <w:p w:rsidR="00AC36A1" w:rsidRPr="00813E2D" w:rsidRDefault="00AC36A1" w:rsidP="00E231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13E2D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AC36A1" w:rsidRPr="00813E2D" w:rsidTr="008C0CE8">
        <w:trPr>
          <w:cantSplit/>
          <w:trHeight w:val="259"/>
        </w:trPr>
        <w:tc>
          <w:tcPr>
            <w:tcW w:w="1020" w:type="dxa"/>
            <w:shd w:val="clear" w:color="auto" w:fill="DBE5F1"/>
            <w:vAlign w:val="center"/>
          </w:tcPr>
          <w:p w:rsidR="00AC36A1" w:rsidRPr="00813E2D" w:rsidRDefault="00AC36A1" w:rsidP="00E2318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E2D">
              <w:rPr>
                <w:rFonts w:ascii="Arial" w:hAnsi="Arial" w:cs="Arial"/>
                <w:sz w:val="20"/>
                <w:szCs w:val="20"/>
              </w:rPr>
              <w:t>U02</w:t>
            </w:r>
          </w:p>
        </w:tc>
        <w:tc>
          <w:tcPr>
            <w:tcW w:w="624" w:type="dxa"/>
            <w:shd w:val="clear" w:color="auto" w:fill="FFFFFF"/>
          </w:tcPr>
          <w:p w:rsidR="00AC36A1" w:rsidRPr="00813E2D" w:rsidRDefault="00AC36A1" w:rsidP="00E231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FFFFFF"/>
          </w:tcPr>
          <w:p w:rsidR="00AC36A1" w:rsidRPr="00813E2D" w:rsidRDefault="00AC36A1" w:rsidP="00E231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FFFFFF"/>
          </w:tcPr>
          <w:p w:rsidR="00AC36A1" w:rsidRPr="00813E2D" w:rsidRDefault="00AC36A1" w:rsidP="00E231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FFFFFF"/>
          </w:tcPr>
          <w:p w:rsidR="00AC36A1" w:rsidRPr="00813E2D" w:rsidRDefault="00AC36A1" w:rsidP="00E231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C36A1" w:rsidRPr="00813E2D" w:rsidRDefault="00AC36A1" w:rsidP="00E231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13E2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AC36A1" w:rsidRPr="00813E2D" w:rsidRDefault="00AC36A1" w:rsidP="00E231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13E2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AC36A1" w:rsidRPr="00813E2D" w:rsidRDefault="00AC36A1" w:rsidP="00E231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C36A1" w:rsidRPr="00813E2D" w:rsidRDefault="00AC36A1" w:rsidP="00E231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:rsidR="00AC36A1" w:rsidRPr="00813E2D" w:rsidRDefault="00AC36A1" w:rsidP="00E231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AC36A1" w:rsidRPr="00813E2D" w:rsidRDefault="00AC36A1" w:rsidP="00E231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C36A1" w:rsidRPr="00813E2D" w:rsidRDefault="00AC36A1" w:rsidP="00E231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C36A1" w:rsidRPr="00813E2D" w:rsidRDefault="00AC36A1" w:rsidP="00E231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FFFFFF"/>
          </w:tcPr>
          <w:p w:rsidR="00AC36A1" w:rsidRPr="00813E2D" w:rsidRDefault="00AC36A1" w:rsidP="00E231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13E2D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AC36A1" w:rsidRPr="00813E2D" w:rsidTr="008C0CE8">
        <w:trPr>
          <w:cantSplit/>
          <w:trHeight w:val="244"/>
        </w:trPr>
        <w:tc>
          <w:tcPr>
            <w:tcW w:w="1020" w:type="dxa"/>
            <w:shd w:val="clear" w:color="auto" w:fill="DBE5F1"/>
            <w:vAlign w:val="center"/>
          </w:tcPr>
          <w:p w:rsidR="00AC36A1" w:rsidRPr="00813E2D" w:rsidRDefault="00AC36A1" w:rsidP="00E2318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E2D"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624" w:type="dxa"/>
            <w:shd w:val="clear" w:color="auto" w:fill="FFFFFF"/>
          </w:tcPr>
          <w:p w:rsidR="00AC36A1" w:rsidRPr="00813E2D" w:rsidRDefault="00AC36A1" w:rsidP="00E231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FFFFFF"/>
          </w:tcPr>
          <w:p w:rsidR="00AC36A1" w:rsidRPr="00813E2D" w:rsidRDefault="00AC36A1" w:rsidP="00E231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FFFFFF"/>
          </w:tcPr>
          <w:p w:rsidR="00AC36A1" w:rsidRPr="00813E2D" w:rsidRDefault="00AC36A1" w:rsidP="00E231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FFFFFF"/>
          </w:tcPr>
          <w:p w:rsidR="00AC36A1" w:rsidRPr="00813E2D" w:rsidRDefault="00AC36A1" w:rsidP="00E231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C36A1" w:rsidRPr="00813E2D" w:rsidRDefault="00AC36A1" w:rsidP="00E231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13E2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AC36A1" w:rsidRPr="00813E2D" w:rsidRDefault="00AC36A1" w:rsidP="00E231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13E2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AC36A1" w:rsidRPr="00813E2D" w:rsidRDefault="00AC36A1" w:rsidP="00E231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C36A1" w:rsidRPr="00813E2D" w:rsidRDefault="002D7CC4" w:rsidP="00E231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13E2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AC36A1" w:rsidRPr="00813E2D" w:rsidRDefault="00AC36A1" w:rsidP="00E231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AC36A1" w:rsidRPr="00813E2D" w:rsidRDefault="007062C7" w:rsidP="00E231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13E2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AC36A1" w:rsidRPr="00813E2D" w:rsidRDefault="00AC36A1" w:rsidP="00E231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C36A1" w:rsidRPr="00813E2D" w:rsidRDefault="00AC36A1" w:rsidP="00E231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FFFFFF"/>
          </w:tcPr>
          <w:p w:rsidR="00AC36A1" w:rsidRPr="00813E2D" w:rsidRDefault="00AC36A1" w:rsidP="00E231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13E2D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AC36A1" w:rsidRPr="00813E2D" w:rsidTr="008C0CE8">
        <w:trPr>
          <w:cantSplit/>
          <w:trHeight w:val="244"/>
        </w:trPr>
        <w:tc>
          <w:tcPr>
            <w:tcW w:w="1020" w:type="dxa"/>
            <w:shd w:val="clear" w:color="auto" w:fill="DBE5F1"/>
            <w:vAlign w:val="center"/>
          </w:tcPr>
          <w:p w:rsidR="00AC36A1" w:rsidRPr="00813E2D" w:rsidRDefault="00AC36A1" w:rsidP="00E2318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E2D">
              <w:rPr>
                <w:rFonts w:ascii="Arial" w:hAnsi="Arial" w:cs="Arial"/>
                <w:sz w:val="20"/>
                <w:szCs w:val="20"/>
              </w:rPr>
              <w:t>K02</w:t>
            </w:r>
          </w:p>
        </w:tc>
        <w:tc>
          <w:tcPr>
            <w:tcW w:w="624" w:type="dxa"/>
            <w:shd w:val="clear" w:color="auto" w:fill="FFFFFF"/>
          </w:tcPr>
          <w:p w:rsidR="00AC36A1" w:rsidRPr="00813E2D" w:rsidRDefault="00AC36A1" w:rsidP="00E231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FFFFFF"/>
          </w:tcPr>
          <w:p w:rsidR="00AC36A1" w:rsidRPr="00813E2D" w:rsidRDefault="00AC36A1" w:rsidP="00E231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FFFFFF"/>
          </w:tcPr>
          <w:p w:rsidR="00AC36A1" w:rsidRPr="00813E2D" w:rsidRDefault="00AC36A1" w:rsidP="00E231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FFFFFF"/>
          </w:tcPr>
          <w:p w:rsidR="00AC36A1" w:rsidRPr="00813E2D" w:rsidRDefault="00AC36A1" w:rsidP="00E231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C36A1" w:rsidRPr="00813E2D" w:rsidRDefault="00AC36A1" w:rsidP="00E231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13E2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AC36A1" w:rsidRPr="00813E2D" w:rsidRDefault="00D835F3" w:rsidP="00E231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13E2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AC36A1" w:rsidRPr="00813E2D" w:rsidRDefault="00AC36A1" w:rsidP="00E231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C36A1" w:rsidRPr="00813E2D" w:rsidRDefault="002D7CC4" w:rsidP="00E231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13E2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AC36A1" w:rsidRPr="00813E2D" w:rsidRDefault="00AC36A1" w:rsidP="00E231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AC36A1" w:rsidRPr="00813E2D" w:rsidRDefault="007062C7" w:rsidP="00E231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13E2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AC36A1" w:rsidRPr="00813E2D" w:rsidRDefault="00AC36A1" w:rsidP="00E231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C36A1" w:rsidRPr="00813E2D" w:rsidRDefault="00AC36A1" w:rsidP="00E231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FFFFFF"/>
          </w:tcPr>
          <w:p w:rsidR="00AC36A1" w:rsidRPr="00813E2D" w:rsidRDefault="002D7CC4" w:rsidP="00E231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13E2D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</w:tbl>
    <w:p w:rsidR="00D835F3" w:rsidRPr="00813E2D" w:rsidRDefault="00D835F3" w:rsidP="00E23187">
      <w:pPr>
        <w:pStyle w:val="Zawartotabeli"/>
        <w:spacing w:line="276" w:lineRule="auto"/>
        <w:rPr>
          <w:rFonts w:ascii="Arial" w:hAnsi="Arial" w:cs="Arial"/>
          <w:sz w:val="20"/>
          <w:szCs w:val="20"/>
        </w:rPr>
      </w:pPr>
    </w:p>
    <w:p w:rsidR="00D835F3" w:rsidRPr="00813E2D" w:rsidRDefault="00D835F3" w:rsidP="00E23187">
      <w:pPr>
        <w:pStyle w:val="Zawartotabeli"/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941"/>
        <w:gridCol w:w="7699"/>
      </w:tblGrid>
      <w:tr w:rsidR="005E4D72" w:rsidRPr="00813E2D">
        <w:tc>
          <w:tcPr>
            <w:tcW w:w="1941" w:type="dxa"/>
            <w:shd w:val="clear" w:color="auto" w:fill="DBE5F1"/>
            <w:vAlign w:val="center"/>
          </w:tcPr>
          <w:p w:rsidR="005E4D72" w:rsidRPr="00813E2D" w:rsidRDefault="005E4D72" w:rsidP="00E23187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3E2D">
              <w:rPr>
                <w:rFonts w:ascii="Arial" w:hAnsi="Arial" w:cs="Arial"/>
                <w:b/>
                <w:sz w:val="20"/>
                <w:szCs w:val="20"/>
              </w:rPr>
              <w:t>Kryteria oceny</w:t>
            </w:r>
          </w:p>
        </w:tc>
        <w:tc>
          <w:tcPr>
            <w:tcW w:w="7699" w:type="dxa"/>
          </w:tcPr>
          <w:p w:rsidR="00AA7859" w:rsidRPr="00813E2D" w:rsidRDefault="00AA7859" w:rsidP="00AA7859">
            <w:pPr>
              <w:pStyle w:val="Zawartotabeli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13E2D">
              <w:rPr>
                <w:rFonts w:ascii="Arial" w:hAnsi="Arial" w:cs="Arial"/>
                <w:sz w:val="20"/>
                <w:szCs w:val="20"/>
              </w:rPr>
              <w:t>- obecność na zajęciach i zaangażowanie w pracy</w:t>
            </w:r>
          </w:p>
          <w:p w:rsidR="002D7CC4" w:rsidRPr="00813E2D" w:rsidRDefault="002D7CC4" w:rsidP="00E23187">
            <w:pPr>
              <w:pStyle w:val="Zawartotabeli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13E2D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5B69E9" w:rsidRPr="00813E2D">
              <w:rPr>
                <w:rFonts w:ascii="Arial" w:hAnsi="Arial" w:cs="Arial"/>
                <w:sz w:val="20"/>
                <w:szCs w:val="20"/>
              </w:rPr>
              <w:t xml:space="preserve">realizacja </w:t>
            </w:r>
            <w:r w:rsidRPr="00813E2D">
              <w:rPr>
                <w:rFonts w:ascii="Arial" w:hAnsi="Arial" w:cs="Arial"/>
                <w:sz w:val="20"/>
                <w:szCs w:val="20"/>
              </w:rPr>
              <w:t xml:space="preserve">ćwiczeń </w:t>
            </w:r>
            <w:r w:rsidR="005B69E9" w:rsidRPr="00813E2D">
              <w:rPr>
                <w:rFonts w:ascii="Arial" w:hAnsi="Arial" w:cs="Arial"/>
                <w:sz w:val="20"/>
                <w:szCs w:val="20"/>
              </w:rPr>
              <w:t>warsztatowych</w:t>
            </w:r>
          </w:p>
          <w:p w:rsidR="002D7CC4" w:rsidRPr="00813E2D" w:rsidRDefault="002D7CC4" w:rsidP="00E23187">
            <w:pPr>
              <w:pStyle w:val="Zawartotabeli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13E2D">
              <w:rPr>
                <w:rFonts w:ascii="Arial" w:hAnsi="Arial" w:cs="Arial"/>
                <w:sz w:val="20"/>
                <w:szCs w:val="20"/>
              </w:rPr>
              <w:t>- zaliczenie prac domowych</w:t>
            </w:r>
          </w:p>
          <w:p w:rsidR="0085415E" w:rsidRPr="00813E2D" w:rsidRDefault="002D7CC4" w:rsidP="00E23187">
            <w:pPr>
              <w:pStyle w:val="Zawartotabeli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13E2D">
              <w:rPr>
                <w:rFonts w:ascii="Arial" w:hAnsi="Arial" w:cs="Arial"/>
                <w:sz w:val="20"/>
                <w:szCs w:val="20"/>
              </w:rPr>
              <w:t>- u</w:t>
            </w:r>
            <w:r w:rsidR="00251A8F" w:rsidRPr="00813E2D">
              <w:rPr>
                <w:rFonts w:ascii="Arial" w:hAnsi="Arial" w:cs="Arial"/>
                <w:sz w:val="20"/>
                <w:szCs w:val="20"/>
              </w:rPr>
              <w:t xml:space="preserve">dział w dyskusji i umiejętność </w:t>
            </w:r>
            <w:r w:rsidRPr="00813E2D">
              <w:rPr>
                <w:rFonts w:ascii="Arial" w:hAnsi="Arial" w:cs="Arial"/>
                <w:sz w:val="20"/>
                <w:szCs w:val="20"/>
              </w:rPr>
              <w:t>ocen</w:t>
            </w:r>
            <w:r w:rsidR="005B69E9" w:rsidRPr="00813E2D">
              <w:rPr>
                <w:rFonts w:ascii="Arial" w:hAnsi="Arial" w:cs="Arial"/>
                <w:sz w:val="20"/>
                <w:szCs w:val="20"/>
              </w:rPr>
              <w:t>y</w:t>
            </w:r>
            <w:r w:rsidR="008C0C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B69E9" w:rsidRPr="00813E2D">
              <w:rPr>
                <w:rFonts w:ascii="Arial" w:hAnsi="Arial" w:cs="Arial"/>
                <w:sz w:val="20"/>
                <w:szCs w:val="20"/>
              </w:rPr>
              <w:t>wybranych</w:t>
            </w:r>
            <w:r w:rsidRPr="00813E2D">
              <w:rPr>
                <w:rFonts w:ascii="Arial" w:hAnsi="Arial" w:cs="Arial"/>
                <w:sz w:val="20"/>
                <w:szCs w:val="20"/>
              </w:rPr>
              <w:t xml:space="preserve"> zjawisk artystycznych</w:t>
            </w:r>
          </w:p>
        </w:tc>
      </w:tr>
    </w:tbl>
    <w:p w:rsidR="00D835F3" w:rsidRPr="00813E2D" w:rsidRDefault="00D835F3" w:rsidP="00E23187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985"/>
        <w:gridCol w:w="7655"/>
      </w:tblGrid>
      <w:tr w:rsidR="0083570C" w:rsidRPr="00813E2D" w:rsidTr="00CA055E">
        <w:trPr>
          <w:trHeight w:val="283"/>
        </w:trPr>
        <w:tc>
          <w:tcPr>
            <w:tcW w:w="1985" w:type="dxa"/>
            <w:shd w:val="clear" w:color="auto" w:fill="DBE5F1"/>
            <w:vAlign w:val="center"/>
          </w:tcPr>
          <w:p w:rsidR="0083570C" w:rsidRPr="00813E2D" w:rsidRDefault="0083570C" w:rsidP="00E23187">
            <w:pPr>
              <w:autoSpaceDE/>
              <w:spacing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E2D"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7655" w:type="dxa"/>
            <w:tcBorders>
              <w:bottom w:val="single" w:sz="4" w:space="0" w:color="4BACC6"/>
              <w:right w:val="single" w:sz="4" w:space="0" w:color="4BACC6"/>
            </w:tcBorders>
          </w:tcPr>
          <w:p w:rsidR="0083570C" w:rsidRPr="00813E2D" w:rsidRDefault="0083570C" w:rsidP="00E23187">
            <w:pPr>
              <w:pStyle w:val="Zawartotabeli"/>
              <w:spacing w:before="57" w:after="57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3570C" w:rsidRPr="00813E2D" w:rsidRDefault="0083570C" w:rsidP="00E23187">
      <w:pPr>
        <w:spacing w:line="276" w:lineRule="auto"/>
        <w:rPr>
          <w:rFonts w:ascii="Arial" w:hAnsi="Arial" w:cs="Arial"/>
          <w:sz w:val="20"/>
          <w:szCs w:val="20"/>
        </w:rPr>
      </w:pPr>
    </w:p>
    <w:p w:rsidR="00D835F3" w:rsidRPr="00813E2D" w:rsidRDefault="00D835F3" w:rsidP="00E23187">
      <w:pPr>
        <w:spacing w:line="276" w:lineRule="auto"/>
        <w:rPr>
          <w:rFonts w:ascii="Arial" w:hAnsi="Arial" w:cs="Arial"/>
          <w:sz w:val="20"/>
          <w:szCs w:val="20"/>
        </w:rPr>
      </w:pPr>
    </w:p>
    <w:p w:rsidR="005E4D72" w:rsidRPr="00813E2D" w:rsidRDefault="005E4D72" w:rsidP="00E23187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813E2D">
        <w:rPr>
          <w:rFonts w:ascii="Arial" w:hAnsi="Arial" w:cs="Arial"/>
          <w:b/>
          <w:sz w:val="20"/>
          <w:szCs w:val="20"/>
        </w:rPr>
        <w:t>Treści merytoryczne (wykaz tematów</w:t>
      </w:r>
      <w:r w:rsidR="00C528C8" w:rsidRPr="00813E2D">
        <w:rPr>
          <w:rFonts w:ascii="Arial" w:hAnsi="Arial" w:cs="Arial"/>
          <w:b/>
          <w:sz w:val="20"/>
          <w:szCs w:val="20"/>
        </w:rPr>
        <w:t xml:space="preserve"> wykładów</w:t>
      </w:r>
      <w:r w:rsidRPr="00813E2D">
        <w:rPr>
          <w:rFonts w:ascii="Arial" w:hAnsi="Arial" w:cs="Arial"/>
          <w:b/>
          <w:sz w:val="20"/>
          <w:szCs w:val="20"/>
        </w:rPr>
        <w:t>)</w:t>
      </w:r>
    </w:p>
    <w:p w:rsidR="005E4D72" w:rsidRPr="00813E2D" w:rsidRDefault="005E4D72" w:rsidP="00E23187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9622"/>
      </w:tblGrid>
      <w:tr w:rsidR="005E4D72" w:rsidRPr="00813E2D" w:rsidTr="0038010F">
        <w:trPr>
          <w:trHeight w:val="2268"/>
        </w:trPr>
        <w:tc>
          <w:tcPr>
            <w:tcW w:w="9622" w:type="dxa"/>
          </w:tcPr>
          <w:p w:rsidR="00E6083D" w:rsidRPr="00813E2D" w:rsidRDefault="00E6083D" w:rsidP="00251A8F">
            <w:pPr>
              <w:pStyle w:val="Tekstpodstawowy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13E2D">
              <w:rPr>
                <w:rFonts w:ascii="Arial" w:hAnsi="Arial" w:cs="Arial"/>
                <w:bCs/>
                <w:sz w:val="20"/>
                <w:szCs w:val="20"/>
              </w:rPr>
              <w:t>Ikona, ikonografia, ikonologia, ikonosfera – wyjaśnienie pojęć</w:t>
            </w:r>
            <w:r w:rsidR="00251A8F" w:rsidRPr="00813E2D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251A8F" w:rsidRPr="00813E2D">
              <w:rPr>
                <w:rFonts w:ascii="Arial" w:hAnsi="Arial" w:cs="Arial"/>
                <w:sz w:val="20"/>
                <w:szCs w:val="20"/>
              </w:rPr>
              <w:br/>
            </w:r>
            <w:r w:rsidRPr="00813E2D">
              <w:rPr>
                <w:rFonts w:ascii="Arial" w:hAnsi="Arial" w:cs="Arial"/>
                <w:sz w:val="20"/>
                <w:szCs w:val="20"/>
              </w:rPr>
              <w:t>Kraków w obrazach – S. Wyspiański, T. Axentowicz</w:t>
            </w:r>
          </w:p>
          <w:p w:rsidR="00E6083D" w:rsidRPr="00813E2D" w:rsidRDefault="00E6083D" w:rsidP="00E6083D">
            <w:pPr>
              <w:pStyle w:val="Tekstpodstawowy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13E2D">
              <w:rPr>
                <w:rFonts w:ascii="Arial" w:hAnsi="Arial" w:cs="Arial"/>
                <w:sz w:val="20"/>
                <w:szCs w:val="20"/>
              </w:rPr>
              <w:t>Ulica (metropolia i prowincja) w kolażach Awangardy  (I Grupa Krakowska)</w:t>
            </w:r>
          </w:p>
          <w:p w:rsidR="00E6083D" w:rsidRPr="00813E2D" w:rsidRDefault="00E6083D" w:rsidP="00E6083D">
            <w:pPr>
              <w:pStyle w:val="Tekstpodstawowy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13E2D">
              <w:rPr>
                <w:rFonts w:ascii="Arial" w:hAnsi="Arial" w:cs="Arial"/>
                <w:bCs/>
                <w:sz w:val="20"/>
                <w:szCs w:val="20"/>
              </w:rPr>
              <w:t xml:space="preserve">Krakowscy malarze „wprost” o Krakowie (m. in. Wróblewski, Mianowski, grupa Wprost, </w:t>
            </w:r>
            <w:r w:rsidR="00251A8F" w:rsidRPr="00813E2D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813E2D">
              <w:rPr>
                <w:rFonts w:ascii="Arial" w:hAnsi="Arial" w:cs="Arial"/>
                <w:bCs/>
                <w:sz w:val="20"/>
                <w:szCs w:val="20"/>
              </w:rPr>
              <w:t>I. Czwartos, R. Oramus, S. Sobolewski, Z. Cebula, J. Matuszewski)</w:t>
            </w:r>
          </w:p>
          <w:p w:rsidR="00E6083D" w:rsidRPr="00813E2D" w:rsidRDefault="00E6083D" w:rsidP="00E6083D">
            <w:pPr>
              <w:pStyle w:val="Tekstpodstawowy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13E2D">
              <w:rPr>
                <w:rFonts w:ascii="Arial" w:hAnsi="Arial" w:cs="Arial"/>
                <w:bCs/>
                <w:sz w:val="20"/>
                <w:szCs w:val="20"/>
              </w:rPr>
              <w:t xml:space="preserve">Poznanie bezpośrednie. Materia ulicy - materią obrazu (kolaż i malarstwo materii krakowskich twórców, m. in. T. Brzozowski, A. Pieniek)    </w:t>
            </w:r>
          </w:p>
          <w:p w:rsidR="00E6083D" w:rsidRPr="00813E2D" w:rsidRDefault="008D56A6" w:rsidP="00E6083D">
            <w:pPr>
              <w:pStyle w:val="Tekstpodstawowy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13E2D">
              <w:rPr>
                <w:rFonts w:ascii="Arial" w:hAnsi="Arial" w:cs="Arial"/>
                <w:bCs/>
                <w:sz w:val="20"/>
                <w:szCs w:val="20"/>
              </w:rPr>
              <w:t>Obraz na ulicy</w:t>
            </w:r>
            <w:r w:rsidR="00E6083D" w:rsidRPr="00813E2D">
              <w:rPr>
                <w:rFonts w:ascii="Arial" w:hAnsi="Arial" w:cs="Arial"/>
                <w:bCs/>
                <w:sz w:val="20"/>
                <w:szCs w:val="20"/>
              </w:rPr>
              <w:t xml:space="preserve"> – działania artystyczne w przestrzeni publicznej Krakowa </w:t>
            </w:r>
            <w:r w:rsidR="0020649A" w:rsidRPr="00813E2D">
              <w:rPr>
                <w:rFonts w:ascii="Arial" w:hAnsi="Arial" w:cs="Arial"/>
                <w:bCs/>
                <w:sz w:val="20"/>
                <w:szCs w:val="20"/>
              </w:rPr>
              <w:t>(m. in. projekt</w:t>
            </w:r>
            <w:r w:rsidR="00E6083D" w:rsidRPr="00813E2D">
              <w:rPr>
                <w:rFonts w:ascii="Arial" w:hAnsi="Arial" w:cs="Arial"/>
                <w:bCs/>
                <w:sz w:val="20"/>
                <w:szCs w:val="20"/>
              </w:rPr>
              <w:t xml:space="preserve"> Szczęśliwe miasto</w:t>
            </w:r>
            <w:r w:rsidR="00251A8F" w:rsidRPr="00813E2D">
              <w:rPr>
                <w:rFonts w:ascii="Arial" w:hAnsi="Arial" w:cs="Arial"/>
                <w:bCs/>
                <w:sz w:val="20"/>
                <w:szCs w:val="20"/>
              </w:rPr>
              <w:t xml:space="preserve"> -</w:t>
            </w:r>
            <w:r w:rsidR="00E6083D" w:rsidRPr="00813E2D">
              <w:rPr>
                <w:rFonts w:ascii="Arial" w:hAnsi="Arial" w:cs="Arial"/>
                <w:bCs/>
                <w:sz w:val="20"/>
                <w:szCs w:val="20"/>
              </w:rPr>
              <w:t xml:space="preserve"> P. Jargusz, Miraculum, Tytano, murale…) </w:t>
            </w:r>
          </w:p>
          <w:p w:rsidR="00741F55" w:rsidRPr="00813E2D" w:rsidRDefault="00E6083D" w:rsidP="00251A8F">
            <w:pPr>
              <w:pStyle w:val="Tekstpodstawowy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13E2D">
              <w:rPr>
                <w:rFonts w:ascii="Arial" w:hAnsi="Arial" w:cs="Arial"/>
                <w:bCs/>
                <w:sz w:val="20"/>
                <w:szCs w:val="20"/>
              </w:rPr>
              <w:t>Obraz na ulicy - ikonosfera współczesnej krako</w:t>
            </w:r>
            <w:r w:rsidR="008D56A6" w:rsidRPr="00813E2D">
              <w:rPr>
                <w:rFonts w:ascii="Arial" w:hAnsi="Arial" w:cs="Arial"/>
                <w:bCs/>
                <w:sz w:val="20"/>
                <w:szCs w:val="20"/>
              </w:rPr>
              <w:t xml:space="preserve">wskiej ulicy jako narzędzie komunikacji (reklama </w:t>
            </w:r>
            <w:r w:rsidR="00251A8F" w:rsidRPr="00813E2D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="008D56A6" w:rsidRPr="00813E2D">
              <w:rPr>
                <w:rFonts w:ascii="Arial" w:hAnsi="Arial" w:cs="Arial"/>
                <w:bCs/>
                <w:sz w:val="20"/>
                <w:szCs w:val="20"/>
              </w:rPr>
              <w:t xml:space="preserve">a sztuka; m. in. A. Janicki, M. Drożyńska)   </w:t>
            </w:r>
          </w:p>
        </w:tc>
      </w:tr>
    </w:tbl>
    <w:p w:rsidR="00E36B3D" w:rsidRPr="00813E2D" w:rsidRDefault="00E36B3D" w:rsidP="00741F55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9D11DE" w:rsidRDefault="009D11DE" w:rsidP="0038010F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9D11DE" w:rsidRDefault="009D11DE" w:rsidP="0038010F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38010F" w:rsidRPr="00813E2D" w:rsidRDefault="0038010F" w:rsidP="0038010F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813E2D">
        <w:rPr>
          <w:rFonts w:ascii="Arial" w:hAnsi="Arial" w:cs="Arial"/>
          <w:b/>
          <w:sz w:val="20"/>
          <w:szCs w:val="20"/>
        </w:rPr>
        <w:t>Temat ćwiczenia warsztatowego:</w:t>
      </w:r>
    </w:p>
    <w:p w:rsidR="0038010F" w:rsidRPr="00813E2D" w:rsidRDefault="0038010F" w:rsidP="0038010F">
      <w:pPr>
        <w:spacing w:line="276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/>
      </w:tblPr>
      <w:tblGrid>
        <w:gridCol w:w="9622"/>
      </w:tblGrid>
      <w:tr w:rsidR="0038010F" w:rsidRPr="00813E2D" w:rsidTr="0038010F">
        <w:trPr>
          <w:trHeight w:val="567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38010F" w:rsidRPr="00813E2D" w:rsidRDefault="0038010F">
            <w:pPr>
              <w:widowControl/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38010F" w:rsidRPr="00813E2D" w:rsidRDefault="008D56A6">
            <w:pPr>
              <w:widowControl/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13E2D">
              <w:rPr>
                <w:rFonts w:ascii="Arial" w:hAnsi="Arial" w:cs="Arial"/>
                <w:sz w:val="20"/>
                <w:szCs w:val="20"/>
              </w:rPr>
              <w:t>K</w:t>
            </w:r>
            <w:r w:rsidR="0038010F" w:rsidRPr="00813E2D">
              <w:rPr>
                <w:rFonts w:ascii="Arial" w:hAnsi="Arial" w:cs="Arial"/>
                <w:sz w:val="20"/>
                <w:szCs w:val="20"/>
              </w:rPr>
              <w:t xml:space="preserve">ompozycja z użyciem techniki kolażu na zadany temat „Ikonosfera ulicy” </w:t>
            </w:r>
          </w:p>
        </w:tc>
      </w:tr>
    </w:tbl>
    <w:p w:rsidR="009D11DE" w:rsidRDefault="009D11DE" w:rsidP="00E23187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9D11DE" w:rsidRDefault="009D11DE" w:rsidP="00E23187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9D11DE" w:rsidRDefault="009D11DE" w:rsidP="00E23187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9D11DE" w:rsidRDefault="009D11DE" w:rsidP="00E23187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9D11DE" w:rsidRDefault="009D11DE" w:rsidP="00E23187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5E4D72" w:rsidRPr="00813E2D" w:rsidRDefault="005E4D72" w:rsidP="00E23187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813E2D">
        <w:rPr>
          <w:rFonts w:ascii="Arial" w:hAnsi="Arial" w:cs="Arial"/>
          <w:b/>
          <w:sz w:val="20"/>
          <w:szCs w:val="20"/>
        </w:rPr>
        <w:lastRenderedPageBreak/>
        <w:t>Wykaz literatury podstawowej</w:t>
      </w:r>
    </w:p>
    <w:p w:rsidR="00867B68" w:rsidRPr="00813E2D" w:rsidRDefault="00867B68" w:rsidP="00E23187">
      <w:pPr>
        <w:spacing w:line="276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9622"/>
      </w:tblGrid>
      <w:tr w:rsidR="005E4D72" w:rsidRPr="00813E2D" w:rsidTr="008C0CE8">
        <w:trPr>
          <w:trHeight w:val="531"/>
        </w:trPr>
        <w:tc>
          <w:tcPr>
            <w:tcW w:w="9622" w:type="dxa"/>
          </w:tcPr>
          <w:p w:rsidR="00574E9A" w:rsidRPr="00813E2D" w:rsidRDefault="002D7CC4" w:rsidP="008C0CE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13E2D">
              <w:rPr>
                <w:rFonts w:ascii="Arial" w:hAnsi="Arial" w:cs="Arial"/>
                <w:sz w:val="20"/>
                <w:szCs w:val="20"/>
              </w:rPr>
              <w:t xml:space="preserve">Arnheim R., </w:t>
            </w:r>
            <w:r w:rsidRPr="00813E2D">
              <w:rPr>
                <w:rFonts w:ascii="Arial" w:hAnsi="Arial" w:cs="Arial"/>
                <w:i/>
                <w:iCs/>
                <w:sz w:val="20"/>
                <w:szCs w:val="20"/>
              </w:rPr>
              <w:t>Sztuka i percepcja wzrokowa</w:t>
            </w:r>
            <w:r w:rsidRPr="00813E2D">
              <w:rPr>
                <w:rFonts w:ascii="Arial" w:hAnsi="Arial" w:cs="Arial"/>
                <w:sz w:val="20"/>
                <w:szCs w:val="20"/>
              </w:rPr>
              <w:t>,</w:t>
            </w:r>
            <w:r w:rsidR="008C0C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13E2D">
              <w:rPr>
                <w:rFonts w:ascii="Arial" w:hAnsi="Arial" w:cs="Arial"/>
                <w:sz w:val="20"/>
                <w:szCs w:val="20"/>
              </w:rPr>
              <w:t>Gdańsk 2005</w:t>
            </w:r>
            <w:r w:rsidR="007B2499" w:rsidRPr="00813E2D">
              <w:rPr>
                <w:rFonts w:ascii="Arial" w:hAnsi="Arial" w:cs="Arial"/>
                <w:sz w:val="20"/>
                <w:szCs w:val="20"/>
              </w:rPr>
              <w:t>(słowo/obraz terytoria)</w:t>
            </w:r>
            <w:r w:rsidR="0055671D">
              <w:rPr>
                <w:rFonts w:ascii="Arial" w:hAnsi="Arial" w:cs="Arial"/>
                <w:sz w:val="20"/>
                <w:szCs w:val="20"/>
              </w:rPr>
              <w:br/>
            </w:r>
            <w:r w:rsidR="00832AFA" w:rsidRPr="00813E2D">
              <w:rPr>
                <w:rFonts w:ascii="Arial" w:hAnsi="Arial" w:cs="Arial"/>
                <w:sz w:val="20"/>
                <w:szCs w:val="20"/>
              </w:rPr>
              <w:t xml:space="preserve">Porębski M., </w:t>
            </w:r>
            <w:r w:rsidR="00832AFA" w:rsidRPr="00813E2D">
              <w:rPr>
                <w:rFonts w:ascii="Arial" w:hAnsi="Arial" w:cs="Arial"/>
                <w:i/>
                <w:sz w:val="20"/>
                <w:szCs w:val="20"/>
              </w:rPr>
              <w:t>Ikonosfera</w:t>
            </w:r>
            <w:r w:rsidR="00832AFA" w:rsidRPr="00813E2D">
              <w:rPr>
                <w:rFonts w:ascii="Arial" w:hAnsi="Arial" w:cs="Arial"/>
                <w:sz w:val="20"/>
                <w:szCs w:val="20"/>
              </w:rPr>
              <w:t>, Warszawa 1972 (PIW)</w:t>
            </w:r>
          </w:p>
          <w:p w:rsidR="00832AFA" w:rsidRDefault="00832AFA" w:rsidP="008C0CE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13E2D">
              <w:rPr>
                <w:rFonts w:ascii="Arial" w:hAnsi="Arial" w:cs="Arial"/>
                <w:sz w:val="20"/>
                <w:szCs w:val="20"/>
              </w:rPr>
              <w:t>Ripa C.,</w:t>
            </w:r>
            <w:r w:rsidRPr="00813E2D">
              <w:rPr>
                <w:rFonts w:ascii="Arial" w:hAnsi="Arial" w:cs="Arial"/>
                <w:i/>
                <w:sz w:val="20"/>
                <w:szCs w:val="20"/>
              </w:rPr>
              <w:t xml:space="preserve"> Ikonologia</w:t>
            </w:r>
            <w:r w:rsidRPr="00813E2D">
              <w:rPr>
                <w:rFonts w:ascii="Arial" w:hAnsi="Arial" w:cs="Arial"/>
                <w:sz w:val="20"/>
                <w:szCs w:val="20"/>
              </w:rPr>
              <w:t>, Kraków 2002 (Universitas)</w:t>
            </w:r>
          </w:p>
          <w:p w:rsidR="0055671D" w:rsidRPr="00813E2D" w:rsidRDefault="0055671D" w:rsidP="008C0CE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Lepa A., </w:t>
            </w:r>
            <w:r w:rsidRPr="0055671D">
              <w:rPr>
                <w:rFonts w:ascii="Arial" w:hAnsi="Arial" w:cs="Arial"/>
                <w:i/>
                <w:sz w:val="20"/>
                <w:szCs w:val="20"/>
              </w:rPr>
              <w:t>Ikonosfera obrazu</w:t>
            </w:r>
            <w:r>
              <w:rPr>
                <w:rFonts w:ascii="Arial" w:hAnsi="Arial" w:cs="Arial"/>
                <w:sz w:val="20"/>
                <w:szCs w:val="20"/>
              </w:rPr>
              <w:t xml:space="preserve">, Łódź 2017 </w:t>
            </w:r>
          </w:p>
        </w:tc>
      </w:tr>
    </w:tbl>
    <w:p w:rsidR="005E4D72" w:rsidRPr="00813E2D" w:rsidRDefault="005E4D72" w:rsidP="00E23187">
      <w:pPr>
        <w:spacing w:line="276" w:lineRule="auto"/>
        <w:rPr>
          <w:rFonts w:ascii="Arial" w:hAnsi="Arial" w:cs="Arial"/>
          <w:sz w:val="20"/>
          <w:szCs w:val="20"/>
        </w:rPr>
      </w:pPr>
    </w:p>
    <w:p w:rsidR="005E4D72" w:rsidRPr="00813E2D" w:rsidRDefault="005E4D72" w:rsidP="00E23187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813E2D">
        <w:rPr>
          <w:rFonts w:ascii="Arial" w:hAnsi="Arial" w:cs="Arial"/>
          <w:b/>
          <w:sz w:val="20"/>
          <w:szCs w:val="20"/>
        </w:rPr>
        <w:t>Wykaz literatury uzupełniającej</w:t>
      </w:r>
    </w:p>
    <w:p w:rsidR="00867B68" w:rsidRPr="00813E2D" w:rsidRDefault="00867B68" w:rsidP="00E23187">
      <w:pPr>
        <w:spacing w:line="276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9622"/>
      </w:tblGrid>
      <w:tr w:rsidR="005E4D72" w:rsidRPr="00813E2D" w:rsidTr="008C0CE8">
        <w:trPr>
          <w:trHeight w:val="510"/>
        </w:trPr>
        <w:tc>
          <w:tcPr>
            <w:tcW w:w="9622" w:type="dxa"/>
          </w:tcPr>
          <w:p w:rsidR="00574E9A" w:rsidRPr="0055671D" w:rsidRDefault="002D7CC4" w:rsidP="008C0CE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5671D">
              <w:rPr>
                <w:rFonts w:ascii="Arial" w:hAnsi="Arial" w:cs="Arial"/>
                <w:sz w:val="20"/>
                <w:szCs w:val="20"/>
              </w:rPr>
              <w:t xml:space="preserve">Czapski J., </w:t>
            </w:r>
            <w:r w:rsidRPr="0055671D">
              <w:rPr>
                <w:rFonts w:ascii="Arial" w:hAnsi="Arial" w:cs="Arial"/>
                <w:i/>
                <w:iCs/>
                <w:sz w:val="20"/>
                <w:szCs w:val="20"/>
              </w:rPr>
              <w:t>Patrząc</w:t>
            </w:r>
            <w:r w:rsidRPr="0055671D">
              <w:rPr>
                <w:rFonts w:ascii="Arial" w:hAnsi="Arial" w:cs="Arial"/>
                <w:sz w:val="20"/>
                <w:szCs w:val="20"/>
              </w:rPr>
              <w:t>, Kraków 2004 (Znak)</w:t>
            </w:r>
            <w:r w:rsidRPr="0055671D">
              <w:rPr>
                <w:rFonts w:ascii="Arial" w:hAnsi="Arial" w:cs="Arial"/>
                <w:sz w:val="20"/>
                <w:szCs w:val="20"/>
              </w:rPr>
              <w:br/>
              <w:t xml:space="preserve">Gombrich E.H., </w:t>
            </w:r>
            <w:r w:rsidRPr="0055671D">
              <w:rPr>
                <w:rFonts w:ascii="Arial" w:hAnsi="Arial" w:cs="Arial"/>
                <w:i/>
                <w:iCs/>
                <w:sz w:val="20"/>
                <w:szCs w:val="20"/>
              </w:rPr>
              <w:t>Sztuka i złudzenie. O psychologii przedstawienia obrazowego</w:t>
            </w:r>
            <w:r w:rsidR="0055671D" w:rsidRPr="0055671D">
              <w:rPr>
                <w:rFonts w:ascii="Arial" w:hAnsi="Arial" w:cs="Arial"/>
                <w:sz w:val="20"/>
                <w:szCs w:val="20"/>
              </w:rPr>
              <w:t>. Warszawa 1981 (PIW)</w:t>
            </w:r>
            <w:r w:rsidR="0055671D" w:rsidRPr="0055671D">
              <w:rPr>
                <w:rFonts w:ascii="Arial" w:hAnsi="Arial" w:cs="Arial"/>
                <w:sz w:val="20"/>
                <w:szCs w:val="20"/>
              </w:rPr>
              <w:br/>
            </w:r>
            <w:r w:rsidRPr="0055671D">
              <w:rPr>
                <w:rFonts w:ascii="Arial" w:hAnsi="Arial" w:cs="Arial"/>
                <w:sz w:val="20"/>
                <w:szCs w:val="20"/>
              </w:rPr>
              <w:t xml:space="preserve">Kuspit D., </w:t>
            </w:r>
            <w:r w:rsidR="0055671D" w:rsidRPr="0055671D">
              <w:rPr>
                <w:rFonts w:ascii="Arial" w:hAnsi="Arial" w:cs="Arial"/>
                <w:i/>
                <w:iCs/>
                <w:sz w:val="20"/>
                <w:szCs w:val="20"/>
              </w:rPr>
              <w:t>Koniec s</w:t>
            </w:r>
            <w:r w:rsidRPr="0055671D">
              <w:rPr>
                <w:rFonts w:ascii="Arial" w:hAnsi="Arial" w:cs="Arial"/>
                <w:i/>
                <w:iCs/>
                <w:sz w:val="20"/>
                <w:szCs w:val="20"/>
              </w:rPr>
              <w:t>ztuki</w:t>
            </w:r>
            <w:r w:rsidRPr="0055671D">
              <w:rPr>
                <w:rFonts w:ascii="Arial" w:hAnsi="Arial" w:cs="Arial"/>
                <w:sz w:val="20"/>
                <w:szCs w:val="20"/>
              </w:rPr>
              <w:t>, Gdańsk 20</w:t>
            </w:r>
            <w:r w:rsidR="007B2499" w:rsidRPr="0055671D">
              <w:rPr>
                <w:rFonts w:ascii="Arial" w:hAnsi="Arial" w:cs="Arial"/>
                <w:sz w:val="20"/>
                <w:szCs w:val="20"/>
              </w:rPr>
              <w:t>06 (Muzeum Narodowe w Gdańsku)</w:t>
            </w:r>
            <w:r w:rsidRPr="0055671D">
              <w:rPr>
                <w:rFonts w:ascii="Arial" w:hAnsi="Arial" w:cs="Arial"/>
                <w:sz w:val="20"/>
                <w:szCs w:val="20"/>
              </w:rPr>
              <w:br/>
              <w:t xml:space="preserve">Strzemiński W., </w:t>
            </w:r>
            <w:r w:rsidRPr="0055671D">
              <w:rPr>
                <w:rFonts w:ascii="Arial" w:hAnsi="Arial" w:cs="Arial"/>
                <w:i/>
                <w:iCs/>
                <w:sz w:val="20"/>
                <w:szCs w:val="20"/>
              </w:rPr>
              <w:t>Teoria widzenia</w:t>
            </w:r>
            <w:r w:rsidRPr="0055671D">
              <w:rPr>
                <w:rFonts w:ascii="Arial" w:hAnsi="Arial" w:cs="Arial"/>
                <w:sz w:val="20"/>
                <w:szCs w:val="20"/>
              </w:rPr>
              <w:t>, Kraków1958 (Wydawnictwo Literackie)</w:t>
            </w:r>
            <w:r w:rsidR="0055671D" w:rsidRPr="0055671D">
              <w:rPr>
                <w:rFonts w:ascii="Arial" w:hAnsi="Arial" w:cs="Arial"/>
                <w:sz w:val="20"/>
                <w:szCs w:val="20"/>
              </w:rPr>
              <w:br/>
            </w:r>
            <w:r w:rsidRPr="0055671D">
              <w:rPr>
                <w:rFonts w:ascii="Arial" w:hAnsi="Arial" w:cs="Arial"/>
                <w:i/>
                <w:iCs/>
                <w:sz w:val="20"/>
                <w:szCs w:val="20"/>
              </w:rPr>
              <w:t>Słownik terminologiczny sztuk pięknych</w:t>
            </w:r>
            <w:r w:rsidRPr="0055671D">
              <w:rPr>
                <w:rFonts w:ascii="Arial" w:hAnsi="Arial" w:cs="Arial"/>
                <w:sz w:val="20"/>
                <w:szCs w:val="20"/>
              </w:rPr>
              <w:t>, Warszawa 2007 (PWN)</w:t>
            </w:r>
          </w:p>
          <w:p w:rsidR="00823566" w:rsidRPr="0055671D" w:rsidRDefault="0055671D" w:rsidP="008C0CE8">
            <w:pPr>
              <w:widowControl/>
              <w:suppressAutoHyphens w:val="0"/>
              <w:autoSpaceDE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55671D">
              <w:rPr>
                <w:rFonts w:ascii="Arial" w:hAnsi="Arial" w:cs="Arial"/>
                <w:i/>
                <w:sz w:val="20"/>
                <w:szCs w:val="20"/>
              </w:rPr>
              <w:t>Nowe zjawiska w sztuce polskiej po 2000 roku</w:t>
            </w:r>
            <w:r w:rsidRPr="0055671D">
              <w:rPr>
                <w:rFonts w:ascii="Arial" w:hAnsi="Arial" w:cs="Arial"/>
                <w:sz w:val="20"/>
                <w:szCs w:val="20"/>
              </w:rPr>
              <w:t>, red. G. Borkowski, A. Mazur, M. Branicka</w:t>
            </w:r>
            <w:r w:rsidRPr="0055671D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Pr="0055671D">
              <w:rPr>
                <w:rFonts w:ascii="Arial" w:hAnsi="Arial" w:cs="Arial"/>
                <w:sz w:val="20"/>
                <w:szCs w:val="20"/>
              </w:rPr>
              <w:t xml:space="preserve"> Warszawa 2007</w:t>
            </w:r>
            <w:r w:rsidR="008C0CE8">
              <w:rPr>
                <w:rFonts w:ascii="Arial" w:hAnsi="Arial" w:cs="Arial"/>
                <w:sz w:val="20"/>
                <w:szCs w:val="20"/>
              </w:rPr>
              <w:br/>
            </w:r>
            <w:r w:rsidRPr="0055671D">
              <w:rPr>
                <w:rFonts w:ascii="Arial" w:hAnsi="Arial" w:cs="Arial"/>
                <w:i/>
                <w:sz w:val="20"/>
                <w:szCs w:val="20"/>
              </w:rPr>
              <w:t xml:space="preserve">Publiczna przestrzeń dla sztuki? </w:t>
            </w:r>
            <w:r w:rsidRPr="0055671D">
              <w:rPr>
                <w:rFonts w:ascii="Arial" w:hAnsi="Arial" w:cs="Arial"/>
                <w:i/>
                <w:sz w:val="20"/>
                <w:szCs w:val="20"/>
                <w:lang w:val="en-US"/>
              </w:rPr>
              <w:t>Öffentlicher Raum für Kunst?</w:t>
            </w:r>
            <w:r w:rsidRPr="0055671D">
              <w:rPr>
                <w:rFonts w:ascii="Arial" w:hAnsi="Arial" w:cs="Arial"/>
                <w:sz w:val="20"/>
                <w:szCs w:val="20"/>
                <w:lang w:val="en-US"/>
              </w:rPr>
              <w:t xml:space="preserve">, red. </w:t>
            </w:r>
            <w:r w:rsidRPr="0055671D">
              <w:rPr>
                <w:rFonts w:ascii="Arial" w:hAnsi="Arial" w:cs="Arial"/>
                <w:sz w:val="20"/>
                <w:szCs w:val="20"/>
              </w:rPr>
              <w:t>A. M. Potocka, Kraków 2003</w:t>
            </w:r>
            <w:r w:rsidR="008C0CE8">
              <w:rPr>
                <w:rFonts w:ascii="Arial" w:hAnsi="Arial" w:cs="Arial"/>
                <w:sz w:val="20"/>
                <w:szCs w:val="20"/>
              </w:rPr>
              <w:br/>
            </w:r>
            <w:r w:rsidR="005966F3" w:rsidRPr="005966F3">
              <w:rPr>
                <w:rFonts w:ascii="Arial" w:hAnsi="Arial" w:cs="Arial"/>
                <w:sz w:val="20"/>
                <w:szCs w:val="20"/>
              </w:rPr>
              <w:t>Belting</w:t>
            </w:r>
            <w:r w:rsidR="005966F3">
              <w:rPr>
                <w:rFonts w:ascii="Arial" w:hAnsi="Arial" w:cs="Arial"/>
                <w:sz w:val="20"/>
                <w:szCs w:val="20"/>
              </w:rPr>
              <w:t xml:space="preserve"> H.</w:t>
            </w:r>
            <w:r w:rsidR="005966F3" w:rsidRPr="005966F3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5966F3" w:rsidRPr="005966F3">
              <w:rPr>
                <w:rFonts w:ascii="Arial" w:hAnsi="Arial" w:cs="Arial"/>
                <w:i/>
                <w:sz w:val="20"/>
                <w:szCs w:val="20"/>
              </w:rPr>
              <w:t>Antropologia obrazu</w:t>
            </w:r>
            <w:r w:rsidR="005966F3" w:rsidRPr="005966F3">
              <w:rPr>
                <w:rFonts w:ascii="Arial" w:hAnsi="Arial" w:cs="Arial"/>
                <w:sz w:val="20"/>
                <w:szCs w:val="20"/>
              </w:rPr>
              <w:t>, przeł. M. Bryl, Kraków 2007</w:t>
            </w:r>
            <w:r w:rsidR="008C0CE8">
              <w:rPr>
                <w:rFonts w:ascii="Arial" w:hAnsi="Arial" w:cs="Arial"/>
                <w:sz w:val="20"/>
                <w:szCs w:val="20"/>
              </w:rPr>
              <w:br/>
            </w:r>
            <w:r w:rsidR="005966F3">
              <w:rPr>
                <w:rFonts w:ascii="Arial" w:hAnsi="Arial" w:cs="Arial"/>
                <w:sz w:val="20"/>
                <w:szCs w:val="20"/>
              </w:rPr>
              <w:t>R</w:t>
            </w:r>
            <w:r w:rsidRPr="0055671D">
              <w:rPr>
                <w:rFonts w:ascii="Arial" w:hAnsi="Arial" w:cs="Arial"/>
                <w:sz w:val="20"/>
                <w:szCs w:val="20"/>
              </w:rPr>
              <w:t>ottenberg</w:t>
            </w:r>
            <w:r>
              <w:rPr>
                <w:rFonts w:ascii="Arial" w:hAnsi="Arial" w:cs="Arial"/>
                <w:sz w:val="20"/>
                <w:szCs w:val="20"/>
              </w:rPr>
              <w:t xml:space="preserve"> A.</w:t>
            </w:r>
            <w:r w:rsidRPr="0055671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55671D">
              <w:rPr>
                <w:rFonts w:ascii="Arial" w:hAnsi="Arial" w:cs="Arial"/>
                <w:i/>
                <w:sz w:val="20"/>
                <w:szCs w:val="20"/>
              </w:rPr>
              <w:t>Sztuka w Polsce 1945-2005</w:t>
            </w:r>
            <w:r w:rsidRPr="0055671D">
              <w:rPr>
                <w:rFonts w:ascii="Arial" w:hAnsi="Arial" w:cs="Arial"/>
                <w:sz w:val="20"/>
                <w:szCs w:val="20"/>
              </w:rPr>
              <w:t>, Warszawa 2005</w:t>
            </w:r>
            <w:r w:rsidR="008C0CE8">
              <w:rPr>
                <w:rFonts w:ascii="Arial" w:hAnsi="Arial" w:cs="Arial"/>
                <w:sz w:val="20"/>
                <w:szCs w:val="20"/>
              </w:rPr>
              <w:br/>
            </w:r>
            <w:r w:rsidR="00823566" w:rsidRPr="00823566">
              <w:rPr>
                <w:rFonts w:ascii="Arial" w:hAnsi="Arial" w:cs="Arial"/>
                <w:i/>
                <w:sz w:val="20"/>
                <w:szCs w:val="20"/>
              </w:rPr>
              <w:t>Twarze Awangardy. Artyści I Grupy Krakowskiej</w:t>
            </w:r>
            <w:r w:rsidR="00823566">
              <w:rPr>
                <w:rFonts w:ascii="Arial" w:hAnsi="Arial" w:cs="Arial"/>
                <w:sz w:val="20"/>
                <w:szCs w:val="20"/>
              </w:rPr>
              <w:t>, Poznań 2017 (Galeria Piek</w:t>
            </w:r>
            <w:bookmarkStart w:id="0" w:name="_GoBack"/>
            <w:bookmarkEnd w:id="0"/>
            <w:r w:rsidR="00823566">
              <w:rPr>
                <w:rFonts w:ascii="Arial" w:hAnsi="Arial" w:cs="Arial"/>
                <w:sz w:val="20"/>
                <w:szCs w:val="20"/>
              </w:rPr>
              <w:t>ary)</w:t>
            </w:r>
            <w:r w:rsidR="008C0CE8">
              <w:rPr>
                <w:rFonts w:ascii="Arial" w:hAnsi="Arial" w:cs="Arial"/>
                <w:sz w:val="20"/>
                <w:szCs w:val="20"/>
              </w:rPr>
              <w:br/>
            </w:r>
            <w:r w:rsidR="00823566" w:rsidRPr="00823566">
              <w:rPr>
                <w:rFonts w:ascii="Arial" w:hAnsi="Arial" w:cs="Arial"/>
                <w:i/>
                <w:sz w:val="20"/>
                <w:szCs w:val="20"/>
              </w:rPr>
              <w:t>Grupa Krakowska 1932-1937,</w:t>
            </w:r>
            <w:r w:rsidR="00823566">
              <w:rPr>
                <w:rFonts w:ascii="Arial" w:hAnsi="Arial" w:cs="Arial"/>
                <w:sz w:val="20"/>
                <w:szCs w:val="20"/>
              </w:rPr>
              <w:t xml:space="preserve"> Wrocław 2018, (Muzeum Narodowe we Wrocławiu)</w:t>
            </w:r>
          </w:p>
          <w:p w:rsidR="008D56A6" w:rsidRPr="00813E2D" w:rsidRDefault="008C0CE8" w:rsidP="008C0CE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o</w:t>
            </w:r>
            <w:r w:rsidR="008D56A6" w:rsidRPr="0055671D">
              <w:rPr>
                <w:rFonts w:ascii="Arial" w:hAnsi="Arial" w:cs="Arial"/>
                <w:sz w:val="20"/>
                <w:szCs w:val="20"/>
              </w:rPr>
              <w:t>raz artykuły podawane w ramach wykładów</w:t>
            </w:r>
          </w:p>
        </w:tc>
      </w:tr>
    </w:tbl>
    <w:p w:rsidR="005E4D72" w:rsidRPr="00813E2D" w:rsidRDefault="005E4D72" w:rsidP="00E23187">
      <w:pPr>
        <w:spacing w:line="276" w:lineRule="auto"/>
        <w:rPr>
          <w:rFonts w:ascii="Arial" w:hAnsi="Arial" w:cs="Arial"/>
          <w:sz w:val="20"/>
          <w:szCs w:val="20"/>
        </w:rPr>
      </w:pPr>
    </w:p>
    <w:p w:rsidR="005E4D72" w:rsidRPr="00813E2D" w:rsidRDefault="005E4D72" w:rsidP="00E23187">
      <w:pPr>
        <w:spacing w:line="276" w:lineRule="auto"/>
        <w:rPr>
          <w:rFonts w:ascii="Arial" w:hAnsi="Arial" w:cs="Arial"/>
          <w:sz w:val="20"/>
          <w:szCs w:val="20"/>
        </w:rPr>
      </w:pPr>
    </w:p>
    <w:p w:rsidR="009D7E2A" w:rsidRPr="00813E2D" w:rsidRDefault="009D7E2A" w:rsidP="00E23187">
      <w:pPr>
        <w:spacing w:line="276" w:lineRule="auto"/>
        <w:rPr>
          <w:rFonts w:ascii="Arial" w:hAnsi="Arial" w:cs="Arial"/>
          <w:sz w:val="20"/>
          <w:szCs w:val="20"/>
        </w:rPr>
      </w:pPr>
    </w:p>
    <w:p w:rsidR="0085415E" w:rsidRPr="00813E2D" w:rsidRDefault="0085415E" w:rsidP="00E23187">
      <w:pPr>
        <w:pStyle w:val="Tekstdymka1"/>
        <w:spacing w:line="276" w:lineRule="auto"/>
        <w:rPr>
          <w:rFonts w:ascii="Arial" w:hAnsi="Arial" w:cs="Arial"/>
          <w:b/>
          <w:sz w:val="20"/>
          <w:szCs w:val="20"/>
        </w:rPr>
      </w:pPr>
    </w:p>
    <w:p w:rsidR="005E4D72" w:rsidRPr="00813E2D" w:rsidRDefault="005E4D72" w:rsidP="00E23187">
      <w:pPr>
        <w:pStyle w:val="Tekstdymka1"/>
        <w:spacing w:line="276" w:lineRule="auto"/>
        <w:rPr>
          <w:rFonts w:ascii="Arial" w:hAnsi="Arial" w:cs="Arial"/>
          <w:b/>
          <w:sz w:val="20"/>
          <w:szCs w:val="20"/>
        </w:rPr>
      </w:pPr>
      <w:r w:rsidRPr="00813E2D">
        <w:rPr>
          <w:rFonts w:ascii="Arial" w:hAnsi="Arial" w:cs="Arial"/>
          <w:b/>
          <w:sz w:val="20"/>
          <w:szCs w:val="20"/>
        </w:rPr>
        <w:t>Bilans godzinowy zgodny z CNPS (Całkowity Nakład Pracy Studenta)</w:t>
      </w:r>
    </w:p>
    <w:p w:rsidR="005E4D72" w:rsidRPr="00813E2D" w:rsidRDefault="005E4D72" w:rsidP="00E23187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/>
      </w:tblPr>
      <w:tblGrid>
        <w:gridCol w:w="2766"/>
        <w:gridCol w:w="5750"/>
        <w:gridCol w:w="1066"/>
      </w:tblGrid>
      <w:tr w:rsidR="005E4D72" w:rsidRPr="00813E2D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5E4D72" w:rsidRPr="00813E2D" w:rsidRDefault="005E4D72" w:rsidP="00E23187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13E2D">
              <w:rPr>
                <w:rFonts w:ascii="Arial" w:eastAsia="Calibri" w:hAnsi="Arial" w:cs="Arial"/>
                <w:sz w:val="20"/>
                <w:szCs w:val="20"/>
                <w:lang w:eastAsia="en-US"/>
              </w:rPr>
              <w:t>Ilość godzin w kontakcie z prowadzącymi</w:t>
            </w:r>
          </w:p>
        </w:tc>
        <w:tc>
          <w:tcPr>
            <w:tcW w:w="5750" w:type="dxa"/>
            <w:vAlign w:val="center"/>
          </w:tcPr>
          <w:p w:rsidR="00867B68" w:rsidRPr="00813E2D" w:rsidRDefault="00867B68" w:rsidP="00E2318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5E4D72" w:rsidRPr="00813E2D" w:rsidRDefault="005E4D72" w:rsidP="00E2318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13E2D"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Wykład</w:t>
            </w:r>
          </w:p>
          <w:p w:rsidR="00867B68" w:rsidRPr="00813E2D" w:rsidRDefault="00867B68" w:rsidP="00E2318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66" w:type="dxa"/>
            <w:vAlign w:val="center"/>
          </w:tcPr>
          <w:p w:rsidR="005E4D72" w:rsidRPr="00813E2D" w:rsidRDefault="00867B68" w:rsidP="00867B68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13E2D">
              <w:rPr>
                <w:rFonts w:ascii="Arial" w:eastAsia="Calibri" w:hAnsi="Arial" w:cs="Arial"/>
                <w:sz w:val="20"/>
                <w:szCs w:val="20"/>
                <w:lang w:eastAsia="en-US"/>
              </w:rPr>
              <w:t>10</w:t>
            </w:r>
          </w:p>
        </w:tc>
      </w:tr>
      <w:tr w:rsidR="005E4D72" w:rsidRPr="00813E2D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:rsidR="005E4D72" w:rsidRPr="00813E2D" w:rsidRDefault="005E4D72" w:rsidP="00E2318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4C5399" w:rsidRPr="00813E2D" w:rsidRDefault="004C5399" w:rsidP="00E2318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5E4D72" w:rsidRPr="00813E2D" w:rsidRDefault="005E4D72" w:rsidP="00E2318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13E2D"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  <w:p w:rsidR="004C5399" w:rsidRPr="00813E2D" w:rsidRDefault="004C5399" w:rsidP="00E2318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66" w:type="dxa"/>
            <w:vAlign w:val="center"/>
          </w:tcPr>
          <w:p w:rsidR="005E4D72" w:rsidRPr="00813E2D" w:rsidRDefault="00867B68" w:rsidP="00867B68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13E2D"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  <w:r w:rsidR="00E42763" w:rsidRPr="00813E2D"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5E4D72" w:rsidRPr="00813E2D" w:rsidTr="004C5399">
        <w:trPr>
          <w:cantSplit/>
          <w:trHeight w:val="45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5E4D72" w:rsidRPr="00813E2D" w:rsidRDefault="005E4D72" w:rsidP="00E2318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:rsidR="005E4D72" w:rsidRPr="00813E2D" w:rsidRDefault="005E4D72" w:rsidP="00E23187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13E2D"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:rsidR="005E4D72" w:rsidRPr="00813E2D" w:rsidRDefault="00C30C0A" w:rsidP="00867B68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13E2D"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5E4D72" w:rsidRPr="00813E2D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5E4D72" w:rsidRPr="00813E2D" w:rsidRDefault="005E4D72" w:rsidP="00E23187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13E2D">
              <w:rPr>
                <w:rFonts w:ascii="Arial" w:eastAsia="Calibri" w:hAnsi="Arial" w:cs="Arial"/>
                <w:sz w:val="20"/>
                <w:szCs w:val="20"/>
                <w:lang w:eastAsia="en-US"/>
              </w:rPr>
              <w:t>Ilość godzin pracy studenta bez kontaktu z prowadzącymi</w:t>
            </w:r>
          </w:p>
        </w:tc>
        <w:tc>
          <w:tcPr>
            <w:tcW w:w="5750" w:type="dxa"/>
            <w:vAlign w:val="center"/>
          </w:tcPr>
          <w:p w:rsidR="005E4D72" w:rsidRPr="00813E2D" w:rsidRDefault="005E4D72" w:rsidP="00E2318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13E2D">
              <w:rPr>
                <w:rFonts w:ascii="Arial" w:eastAsia="Calibri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:rsidR="005E4D72" w:rsidRPr="00813E2D" w:rsidRDefault="003646CD" w:rsidP="00867B68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13E2D"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5E4D72" w:rsidRPr="00813E2D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:rsidR="005E4D72" w:rsidRPr="00813E2D" w:rsidRDefault="005E4D72" w:rsidP="00E23187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5E4D72" w:rsidRPr="00813E2D" w:rsidRDefault="005E4D72" w:rsidP="00E2318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13E2D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:rsidR="005E4D72" w:rsidRPr="00813E2D" w:rsidRDefault="002C4577" w:rsidP="00867B68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13E2D"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5E4D72" w:rsidRPr="00813E2D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:rsidR="005E4D72" w:rsidRPr="00813E2D" w:rsidRDefault="005E4D72" w:rsidP="00E23187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5E4D72" w:rsidRPr="00813E2D" w:rsidRDefault="005E4D72" w:rsidP="00E2318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13E2D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Przygotowanie projektu lub prezentacji na podany temat </w:t>
            </w:r>
            <w:r w:rsidR="00AD6A44" w:rsidRPr="00813E2D">
              <w:rPr>
                <w:rFonts w:ascii="Arial" w:eastAsia="Calibri" w:hAnsi="Arial" w:cs="Arial"/>
                <w:sz w:val="20"/>
                <w:szCs w:val="20"/>
                <w:lang w:eastAsia="en-US"/>
              </w:rPr>
              <w:t>(praca indywidualna)</w:t>
            </w:r>
          </w:p>
        </w:tc>
        <w:tc>
          <w:tcPr>
            <w:tcW w:w="1066" w:type="dxa"/>
            <w:vAlign w:val="center"/>
          </w:tcPr>
          <w:p w:rsidR="005E4D72" w:rsidRPr="00813E2D" w:rsidRDefault="00E42763" w:rsidP="00867B68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13E2D"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  <w:r w:rsidR="002C4577" w:rsidRPr="00813E2D">
              <w:rPr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5E4D72" w:rsidRPr="00813E2D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5E4D72" w:rsidRPr="00813E2D" w:rsidRDefault="005E4D72" w:rsidP="00E23187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:rsidR="005E4D72" w:rsidRPr="00813E2D" w:rsidRDefault="006D0EFD" w:rsidP="00E2318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13E2D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do p</w:t>
            </w:r>
            <w:r w:rsidR="00AD6A44" w:rsidRPr="00813E2D">
              <w:rPr>
                <w:rFonts w:ascii="Arial" w:eastAsia="Calibri" w:hAnsi="Arial" w:cs="Arial"/>
                <w:sz w:val="20"/>
                <w:szCs w:val="20"/>
                <w:lang w:eastAsia="en-US"/>
              </w:rPr>
              <w:t>rzegląd</w:t>
            </w:r>
            <w:r w:rsidRPr="00813E2D">
              <w:rPr>
                <w:rFonts w:ascii="Arial" w:eastAsia="Calibri" w:hAnsi="Arial" w:cs="Arial"/>
                <w:sz w:val="20"/>
                <w:szCs w:val="20"/>
                <w:lang w:eastAsia="en-US"/>
              </w:rPr>
              <w:t>u</w:t>
            </w:r>
            <w:r w:rsidR="00AD6A44" w:rsidRPr="00813E2D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końcoworoczn</w:t>
            </w:r>
            <w:r w:rsidRPr="00813E2D">
              <w:rPr>
                <w:rFonts w:ascii="Arial" w:eastAsia="Calibri" w:hAnsi="Arial" w:cs="Arial"/>
                <w:sz w:val="20"/>
                <w:szCs w:val="20"/>
                <w:lang w:eastAsia="en-US"/>
              </w:rPr>
              <w:t>ego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:rsidR="005E4D72" w:rsidRPr="00813E2D" w:rsidRDefault="005E4D72" w:rsidP="00867B68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5E4D72" w:rsidRPr="00813E2D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5E4D72" w:rsidRPr="00813E2D" w:rsidRDefault="005E4D72" w:rsidP="00E2318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13E2D"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:rsidR="005E4D72" w:rsidRPr="00813E2D" w:rsidRDefault="00C30C0A" w:rsidP="00867B68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13E2D">
              <w:rPr>
                <w:rFonts w:ascii="Arial" w:eastAsia="Calibri" w:hAnsi="Arial" w:cs="Arial"/>
                <w:sz w:val="20"/>
                <w:szCs w:val="20"/>
                <w:lang w:eastAsia="en-US"/>
              </w:rPr>
              <w:t>50</w:t>
            </w:r>
          </w:p>
        </w:tc>
      </w:tr>
      <w:tr w:rsidR="005E4D72" w:rsidRPr="00813E2D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5E4D72" w:rsidRPr="00813E2D" w:rsidRDefault="005E4D72" w:rsidP="00E2318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13E2D">
              <w:rPr>
                <w:rFonts w:ascii="Arial" w:eastAsia="Calibri" w:hAnsi="Arial" w:cs="Arial"/>
                <w:sz w:val="20"/>
                <w:szCs w:val="20"/>
                <w:lang w:eastAsia="en-US"/>
              </w:rPr>
              <w:t>Ilość punktów ECTS w zależności od przyjętego przelicznika</w:t>
            </w:r>
          </w:p>
        </w:tc>
        <w:tc>
          <w:tcPr>
            <w:tcW w:w="1066" w:type="dxa"/>
            <w:vAlign w:val="center"/>
          </w:tcPr>
          <w:p w:rsidR="005E4D72" w:rsidRPr="00813E2D" w:rsidRDefault="00867B68" w:rsidP="00867B68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13E2D">
              <w:rPr>
                <w:rFonts w:ascii="Arial" w:eastAsia="Calibri" w:hAnsi="Arial" w:cs="Arial"/>
                <w:sz w:val="20"/>
                <w:szCs w:val="20"/>
                <w:lang w:eastAsia="en-US"/>
              </w:rPr>
              <w:t>2</w:t>
            </w:r>
          </w:p>
        </w:tc>
      </w:tr>
    </w:tbl>
    <w:p w:rsidR="005E4D72" w:rsidRPr="00813E2D" w:rsidRDefault="005E4D72" w:rsidP="00E23187">
      <w:pPr>
        <w:pStyle w:val="Tekstdymka1"/>
        <w:spacing w:line="276" w:lineRule="auto"/>
        <w:rPr>
          <w:rFonts w:ascii="Arial" w:hAnsi="Arial" w:cs="Arial"/>
          <w:sz w:val="20"/>
          <w:szCs w:val="20"/>
        </w:rPr>
      </w:pPr>
    </w:p>
    <w:sectPr w:rsidR="005E4D72" w:rsidRPr="00813E2D" w:rsidSect="009D33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276" w:right="1134" w:bottom="1134" w:left="1134" w:header="454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0A7B" w:rsidRDefault="00610A7B">
      <w:r>
        <w:separator/>
      </w:r>
    </w:p>
  </w:endnote>
  <w:endnote w:type="continuationSeparator" w:id="1">
    <w:p w:rsidR="00610A7B" w:rsidRDefault="00610A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Arial"/>
    <w:charset w:val="EE"/>
    <w:family w:val="swiss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E2D" w:rsidRDefault="009B1E2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E2D" w:rsidRDefault="00A03E78">
    <w:pPr>
      <w:pStyle w:val="Stopka"/>
      <w:jc w:val="right"/>
    </w:pPr>
    <w:r>
      <w:fldChar w:fldCharType="begin"/>
    </w:r>
    <w:r w:rsidR="006602F1">
      <w:instrText>PAGE   \* MERGEFORMAT</w:instrText>
    </w:r>
    <w:r>
      <w:fldChar w:fldCharType="separate"/>
    </w:r>
    <w:r w:rsidR="009D11DE">
      <w:rPr>
        <w:noProof/>
      </w:rPr>
      <w:t>1</w:t>
    </w:r>
    <w:r>
      <w:rPr>
        <w:noProof/>
      </w:rPr>
      <w:fldChar w:fldCharType="end"/>
    </w:r>
  </w:p>
  <w:p w:rsidR="009B1E2D" w:rsidRDefault="009B1E2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E2D" w:rsidRDefault="009B1E2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0A7B" w:rsidRDefault="00610A7B">
      <w:r>
        <w:separator/>
      </w:r>
    </w:p>
  </w:footnote>
  <w:footnote w:type="continuationSeparator" w:id="1">
    <w:p w:rsidR="00610A7B" w:rsidRDefault="00610A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E2D" w:rsidRDefault="009B1E2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E2D" w:rsidRDefault="009B1E2D">
    <w:pPr>
      <w:pStyle w:val="Nagwek"/>
      <w:spacing w:before="0" w:after="0"/>
      <w:jc w:val="right"/>
      <w:rPr>
        <w:b/>
        <w:bCs/>
        <w:i/>
        <w:iCs/>
        <w:color w:val="800000"/>
        <w:sz w:val="18"/>
        <w:szCs w:val="1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E2D" w:rsidRDefault="009B1E2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b w:val="0"/>
        <w:sz w:val="14"/>
        <w:szCs w:val="14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>
    <w:nsid w:val="0F4C1146"/>
    <w:multiLevelType w:val="hybridMultilevel"/>
    <w:tmpl w:val="92AA0606"/>
    <w:lvl w:ilvl="0" w:tplc="143CA4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3836990"/>
    <w:multiLevelType w:val="hybridMultilevel"/>
    <w:tmpl w:val="33EA20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1A7C23"/>
    <w:multiLevelType w:val="hybridMultilevel"/>
    <w:tmpl w:val="28769C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8C560AC"/>
    <w:multiLevelType w:val="hybridMultilevel"/>
    <w:tmpl w:val="D6CCD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BB072F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7E7A579A"/>
    <w:multiLevelType w:val="singleLevel"/>
    <w:tmpl w:val="0D3E84E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6"/>
    <w:lvlOverride w:ilvl="0">
      <w:startOverride w:val="1"/>
    </w:lvlOverride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footnotePr>
    <w:pos w:val="beneathText"/>
    <w:footnote w:id="0"/>
    <w:footnote w:id="1"/>
  </w:footnotePr>
  <w:endnotePr>
    <w:endnote w:id="0"/>
    <w:endnote w:id="1"/>
  </w:endnotePr>
  <w:compat/>
  <w:rsids>
    <w:rsidRoot w:val="003F4725"/>
    <w:rsid w:val="00001322"/>
    <w:rsid w:val="0002387B"/>
    <w:rsid w:val="00037959"/>
    <w:rsid w:val="00074F38"/>
    <w:rsid w:val="000C2979"/>
    <w:rsid w:val="000F358C"/>
    <w:rsid w:val="0011192C"/>
    <w:rsid w:val="001144F9"/>
    <w:rsid w:val="00116CA2"/>
    <w:rsid w:val="00146E26"/>
    <w:rsid w:val="001743EA"/>
    <w:rsid w:val="001B79F3"/>
    <w:rsid w:val="001F7DEB"/>
    <w:rsid w:val="0020649A"/>
    <w:rsid w:val="002104A1"/>
    <w:rsid w:val="00221DC8"/>
    <w:rsid w:val="00232BD9"/>
    <w:rsid w:val="00232FF3"/>
    <w:rsid w:val="00247CD4"/>
    <w:rsid w:val="00251A8F"/>
    <w:rsid w:val="00261A85"/>
    <w:rsid w:val="0027608B"/>
    <w:rsid w:val="0029006B"/>
    <w:rsid w:val="002B0442"/>
    <w:rsid w:val="002B0580"/>
    <w:rsid w:val="002C1CC8"/>
    <w:rsid w:val="002C3579"/>
    <w:rsid w:val="002C4577"/>
    <w:rsid w:val="002D2F87"/>
    <w:rsid w:val="002D7CC4"/>
    <w:rsid w:val="002F4A86"/>
    <w:rsid w:val="003108F5"/>
    <w:rsid w:val="003367BD"/>
    <w:rsid w:val="00354D14"/>
    <w:rsid w:val="003646CD"/>
    <w:rsid w:val="003654DC"/>
    <w:rsid w:val="0038010F"/>
    <w:rsid w:val="003B4E01"/>
    <w:rsid w:val="003B7411"/>
    <w:rsid w:val="003D0E29"/>
    <w:rsid w:val="003E0E51"/>
    <w:rsid w:val="003F4725"/>
    <w:rsid w:val="0043194E"/>
    <w:rsid w:val="004363C2"/>
    <w:rsid w:val="004429B9"/>
    <w:rsid w:val="004631DB"/>
    <w:rsid w:val="0048319D"/>
    <w:rsid w:val="00487D81"/>
    <w:rsid w:val="00496678"/>
    <w:rsid w:val="004A3AF8"/>
    <w:rsid w:val="004C1607"/>
    <w:rsid w:val="004C5399"/>
    <w:rsid w:val="004C6653"/>
    <w:rsid w:val="00511752"/>
    <w:rsid w:val="0051760E"/>
    <w:rsid w:val="00525861"/>
    <w:rsid w:val="0053656E"/>
    <w:rsid w:val="005438CB"/>
    <w:rsid w:val="0055671D"/>
    <w:rsid w:val="00557465"/>
    <w:rsid w:val="00563A05"/>
    <w:rsid w:val="0056610A"/>
    <w:rsid w:val="00574E9A"/>
    <w:rsid w:val="00575D25"/>
    <w:rsid w:val="005837CD"/>
    <w:rsid w:val="005966F3"/>
    <w:rsid w:val="005B1854"/>
    <w:rsid w:val="005B26B4"/>
    <w:rsid w:val="005B69E9"/>
    <w:rsid w:val="005D4E4F"/>
    <w:rsid w:val="005E4D72"/>
    <w:rsid w:val="005E65A0"/>
    <w:rsid w:val="005E7A43"/>
    <w:rsid w:val="005F31A1"/>
    <w:rsid w:val="00600ABA"/>
    <w:rsid w:val="00610A7B"/>
    <w:rsid w:val="00636007"/>
    <w:rsid w:val="006447A8"/>
    <w:rsid w:val="006462EF"/>
    <w:rsid w:val="00655805"/>
    <w:rsid w:val="006602F1"/>
    <w:rsid w:val="0067098A"/>
    <w:rsid w:val="006968E4"/>
    <w:rsid w:val="006C107D"/>
    <w:rsid w:val="006C38FA"/>
    <w:rsid w:val="006D0EFD"/>
    <w:rsid w:val="006D3F70"/>
    <w:rsid w:val="006E0121"/>
    <w:rsid w:val="006E33E6"/>
    <w:rsid w:val="007062C7"/>
    <w:rsid w:val="0072460D"/>
    <w:rsid w:val="0073122A"/>
    <w:rsid w:val="00741F55"/>
    <w:rsid w:val="00763B14"/>
    <w:rsid w:val="00767326"/>
    <w:rsid w:val="00775F9E"/>
    <w:rsid w:val="00791E63"/>
    <w:rsid w:val="007A067D"/>
    <w:rsid w:val="007A76A9"/>
    <w:rsid w:val="007B2499"/>
    <w:rsid w:val="007C571C"/>
    <w:rsid w:val="007F4281"/>
    <w:rsid w:val="00800A60"/>
    <w:rsid w:val="00813E2D"/>
    <w:rsid w:val="00823566"/>
    <w:rsid w:val="00832AFA"/>
    <w:rsid w:val="0083570C"/>
    <w:rsid w:val="0085415E"/>
    <w:rsid w:val="00856EC9"/>
    <w:rsid w:val="00860E8B"/>
    <w:rsid w:val="00862B7B"/>
    <w:rsid w:val="008655FD"/>
    <w:rsid w:val="00867B68"/>
    <w:rsid w:val="00874147"/>
    <w:rsid w:val="008817FA"/>
    <w:rsid w:val="008B15AB"/>
    <w:rsid w:val="008B7534"/>
    <w:rsid w:val="008C0CE8"/>
    <w:rsid w:val="008D56A6"/>
    <w:rsid w:val="008E36F1"/>
    <w:rsid w:val="008F1EDE"/>
    <w:rsid w:val="009110F7"/>
    <w:rsid w:val="009249B3"/>
    <w:rsid w:val="00925FE4"/>
    <w:rsid w:val="00931E10"/>
    <w:rsid w:val="009326C4"/>
    <w:rsid w:val="00942326"/>
    <w:rsid w:val="00952AF2"/>
    <w:rsid w:val="0095625D"/>
    <w:rsid w:val="009574F3"/>
    <w:rsid w:val="00986ED1"/>
    <w:rsid w:val="009B1E2D"/>
    <w:rsid w:val="009C026C"/>
    <w:rsid w:val="009C70CF"/>
    <w:rsid w:val="009D11DE"/>
    <w:rsid w:val="009D33B7"/>
    <w:rsid w:val="009D7E2A"/>
    <w:rsid w:val="00A037F3"/>
    <w:rsid w:val="00A03E78"/>
    <w:rsid w:val="00A51038"/>
    <w:rsid w:val="00A55D44"/>
    <w:rsid w:val="00AA7859"/>
    <w:rsid w:val="00AC36A1"/>
    <w:rsid w:val="00AD21E1"/>
    <w:rsid w:val="00AD6A44"/>
    <w:rsid w:val="00AE6E0D"/>
    <w:rsid w:val="00B032B3"/>
    <w:rsid w:val="00B7576C"/>
    <w:rsid w:val="00B77234"/>
    <w:rsid w:val="00B77E22"/>
    <w:rsid w:val="00B8065D"/>
    <w:rsid w:val="00B9383E"/>
    <w:rsid w:val="00BB1ED2"/>
    <w:rsid w:val="00BB6B61"/>
    <w:rsid w:val="00BC2091"/>
    <w:rsid w:val="00C157E0"/>
    <w:rsid w:val="00C232EF"/>
    <w:rsid w:val="00C30C0A"/>
    <w:rsid w:val="00C528C8"/>
    <w:rsid w:val="00C6235F"/>
    <w:rsid w:val="00CA055E"/>
    <w:rsid w:val="00CC41B2"/>
    <w:rsid w:val="00CE761A"/>
    <w:rsid w:val="00D03BFE"/>
    <w:rsid w:val="00D315C3"/>
    <w:rsid w:val="00D466AC"/>
    <w:rsid w:val="00D470C3"/>
    <w:rsid w:val="00D773FC"/>
    <w:rsid w:val="00D835F3"/>
    <w:rsid w:val="00D94450"/>
    <w:rsid w:val="00D96BB3"/>
    <w:rsid w:val="00D97A4F"/>
    <w:rsid w:val="00DA0A35"/>
    <w:rsid w:val="00DA6EDA"/>
    <w:rsid w:val="00DB0562"/>
    <w:rsid w:val="00DB3C19"/>
    <w:rsid w:val="00DD74E7"/>
    <w:rsid w:val="00DE67CB"/>
    <w:rsid w:val="00DF7D38"/>
    <w:rsid w:val="00E2215D"/>
    <w:rsid w:val="00E23187"/>
    <w:rsid w:val="00E23B3F"/>
    <w:rsid w:val="00E25268"/>
    <w:rsid w:val="00E30D17"/>
    <w:rsid w:val="00E31655"/>
    <w:rsid w:val="00E36B3D"/>
    <w:rsid w:val="00E40652"/>
    <w:rsid w:val="00E42763"/>
    <w:rsid w:val="00E42A06"/>
    <w:rsid w:val="00E4708A"/>
    <w:rsid w:val="00E57479"/>
    <w:rsid w:val="00E6083D"/>
    <w:rsid w:val="00E74E6A"/>
    <w:rsid w:val="00E9746C"/>
    <w:rsid w:val="00EB1011"/>
    <w:rsid w:val="00ED4157"/>
    <w:rsid w:val="00EF4FDE"/>
    <w:rsid w:val="00F11AFE"/>
    <w:rsid w:val="00F33F5B"/>
    <w:rsid w:val="00F94F56"/>
    <w:rsid w:val="00FA0EFB"/>
    <w:rsid w:val="00FB45F6"/>
    <w:rsid w:val="00FE39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3B7"/>
    <w:pPr>
      <w:widowControl w:val="0"/>
      <w:suppressAutoHyphens/>
      <w:autoSpaceDE w:val="0"/>
    </w:pPr>
    <w:rPr>
      <w:sz w:val="24"/>
      <w:szCs w:val="24"/>
    </w:rPr>
  </w:style>
  <w:style w:type="paragraph" w:styleId="Nagwek1">
    <w:name w:val="heading 1"/>
    <w:basedOn w:val="Normalny"/>
    <w:next w:val="Normalny"/>
    <w:qFormat/>
    <w:rsid w:val="009D33B7"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9D33B7"/>
  </w:style>
  <w:style w:type="character" w:styleId="Numerstrony">
    <w:name w:val="page number"/>
    <w:semiHidden/>
    <w:rsid w:val="009D33B7"/>
    <w:rPr>
      <w:sz w:val="14"/>
      <w:szCs w:val="14"/>
    </w:rPr>
  </w:style>
  <w:style w:type="paragraph" w:styleId="Tekstpodstawowy">
    <w:name w:val="Body Text"/>
    <w:basedOn w:val="Normalny"/>
    <w:link w:val="TekstpodstawowyZnak"/>
    <w:semiHidden/>
    <w:rsid w:val="009D33B7"/>
    <w:pPr>
      <w:spacing w:after="120"/>
    </w:pPr>
  </w:style>
  <w:style w:type="paragraph" w:customStyle="1" w:styleId="Podpis1">
    <w:name w:val="Podpis1"/>
    <w:basedOn w:val="Normalny"/>
    <w:rsid w:val="009D33B7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semiHidden/>
    <w:rsid w:val="009D33B7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Lista">
    <w:name w:val="List"/>
    <w:basedOn w:val="Tekstpodstawowy"/>
    <w:semiHidden/>
    <w:rsid w:val="009D33B7"/>
  </w:style>
  <w:style w:type="paragraph" w:styleId="Stopka">
    <w:name w:val="footer"/>
    <w:basedOn w:val="Normalny"/>
    <w:semiHidden/>
    <w:rsid w:val="009D33B7"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rsid w:val="009D33B7"/>
    <w:pPr>
      <w:suppressLineNumbers/>
    </w:pPr>
  </w:style>
  <w:style w:type="paragraph" w:customStyle="1" w:styleId="Nagwektabeli">
    <w:name w:val="Nagłówek tabeli"/>
    <w:basedOn w:val="Zawartotabeli"/>
    <w:rsid w:val="009D33B7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9D33B7"/>
  </w:style>
  <w:style w:type="paragraph" w:customStyle="1" w:styleId="Indeks">
    <w:name w:val="Indeks"/>
    <w:basedOn w:val="Normalny"/>
    <w:rsid w:val="009D33B7"/>
    <w:pPr>
      <w:suppressLineNumbers/>
    </w:pPr>
  </w:style>
  <w:style w:type="character" w:styleId="Odwoaniedokomentarza">
    <w:name w:val="annotation reference"/>
    <w:semiHidden/>
    <w:rsid w:val="009D33B7"/>
    <w:rPr>
      <w:sz w:val="16"/>
      <w:szCs w:val="16"/>
    </w:rPr>
  </w:style>
  <w:style w:type="paragraph" w:styleId="Tekstkomentarza">
    <w:name w:val="annotation text"/>
    <w:basedOn w:val="Normalny"/>
    <w:semiHidden/>
    <w:rsid w:val="009D33B7"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sid w:val="009D33B7"/>
    <w:rPr>
      <w:b/>
      <w:bCs/>
    </w:rPr>
  </w:style>
  <w:style w:type="paragraph" w:customStyle="1" w:styleId="Tekstdymka1">
    <w:name w:val="Tekst dymka1"/>
    <w:basedOn w:val="Normalny"/>
    <w:rsid w:val="009D33B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9D33B7"/>
    <w:rPr>
      <w:sz w:val="20"/>
      <w:szCs w:val="20"/>
    </w:rPr>
  </w:style>
  <w:style w:type="character" w:styleId="Odwoanieprzypisudolnego">
    <w:name w:val="footnote reference"/>
    <w:semiHidden/>
    <w:rsid w:val="009D33B7"/>
    <w:rPr>
      <w:vertAlign w:val="superscript"/>
    </w:rPr>
  </w:style>
  <w:style w:type="character" w:customStyle="1" w:styleId="StopkaZnak">
    <w:name w:val="Stopka Znak"/>
    <w:rsid w:val="009D33B7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75D25"/>
  </w:style>
  <w:style w:type="character" w:customStyle="1" w:styleId="TekstpodstawowyZnak">
    <w:name w:val="Tekst podstawowy Znak"/>
    <w:basedOn w:val="Domylnaczcionkaakapitu"/>
    <w:link w:val="Tekstpodstawowy"/>
    <w:semiHidden/>
    <w:rsid w:val="00775F9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CDB0F0-E734-4325-96C3-EEC1E8F29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811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KURSU</vt:lpstr>
    </vt:vector>
  </TitlesOfParts>
  <Company>Akademia Pedagogiczna</Company>
  <LinksUpToDate>false</LinksUpToDate>
  <CharactersWithSpaces>5669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KURSU</dc:title>
  <dc:creator>Barbara Wilk</dc:creator>
  <cp:lastModifiedBy>Samsung</cp:lastModifiedBy>
  <cp:revision>4</cp:revision>
  <cp:lastPrinted>2012-01-27T07:28:00Z</cp:lastPrinted>
  <dcterms:created xsi:type="dcterms:W3CDTF">2020-10-15T05:51:00Z</dcterms:created>
  <dcterms:modified xsi:type="dcterms:W3CDTF">2020-10-16T07:28:00Z</dcterms:modified>
</cp:coreProperties>
</file>